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2CE4" w:rsidRDefault="00F42CE4" w:rsidP="00F42CE4">
      <w:pPr>
        <w:autoSpaceDE w:val="0"/>
        <w:autoSpaceDN w:val="0"/>
        <w:adjustRightInd w:val="0"/>
        <w:spacing w:after="0" w:line="240" w:lineRule="auto"/>
        <w:jc w:val="both"/>
        <w:rPr>
          <w:rFonts w:ascii="Arial" w:hAnsi="Arial" w:cs="Arial"/>
          <w:b/>
          <w:bCs/>
          <w:sz w:val="24"/>
          <w:szCs w:val="24"/>
        </w:rPr>
      </w:pPr>
    </w:p>
    <w:p w:rsidR="00F42CE4" w:rsidRDefault="00F42CE4" w:rsidP="00F42CE4">
      <w:pPr>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EDITAL DE PREGÃO (PRESENCIAL) N° 0</w:t>
      </w:r>
      <w:r w:rsidR="00356432">
        <w:rPr>
          <w:rFonts w:ascii="Arial" w:hAnsi="Arial" w:cs="Arial"/>
          <w:b/>
          <w:bCs/>
          <w:sz w:val="24"/>
          <w:szCs w:val="24"/>
        </w:rPr>
        <w:t>20</w:t>
      </w:r>
      <w:r>
        <w:rPr>
          <w:rFonts w:ascii="Arial" w:hAnsi="Arial" w:cs="Arial"/>
          <w:b/>
          <w:bCs/>
          <w:sz w:val="24"/>
          <w:szCs w:val="24"/>
        </w:rPr>
        <w:t>/2017</w:t>
      </w:r>
    </w:p>
    <w:p w:rsidR="00F42CE4" w:rsidRDefault="00F42CE4" w:rsidP="00F42CE4">
      <w:pPr>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SISTEMA REGISTRO DE PREÇOS</w:t>
      </w:r>
    </w:p>
    <w:p w:rsidR="00F42CE4" w:rsidRDefault="00F42CE4" w:rsidP="00F42CE4">
      <w:pPr>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 xml:space="preserve">PROCESSO LICITATÓRIO Nº </w:t>
      </w:r>
      <w:r w:rsidR="00356432">
        <w:rPr>
          <w:rFonts w:ascii="Arial" w:hAnsi="Arial" w:cs="Arial"/>
          <w:b/>
          <w:bCs/>
          <w:sz w:val="24"/>
          <w:szCs w:val="24"/>
        </w:rPr>
        <w:t>022</w:t>
      </w:r>
      <w:r>
        <w:rPr>
          <w:rFonts w:ascii="Arial" w:hAnsi="Arial" w:cs="Arial"/>
          <w:b/>
          <w:bCs/>
          <w:sz w:val="24"/>
          <w:szCs w:val="24"/>
        </w:rPr>
        <w:t>/201</w:t>
      </w:r>
      <w:r w:rsidR="00356432">
        <w:rPr>
          <w:rFonts w:ascii="Arial" w:hAnsi="Arial" w:cs="Arial"/>
          <w:b/>
          <w:bCs/>
          <w:sz w:val="24"/>
          <w:szCs w:val="24"/>
        </w:rPr>
        <w:t>7/CPL</w:t>
      </w:r>
    </w:p>
    <w:p w:rsidR="00F42CE4" w:rsidRDefault="00F42CE4" w:rsidP="00F42CE4">
      <w:pPr>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 xml:space="preserve">DATA DA REALIZAÇÃO: </w:t>
      </w:r>
      <w:r w:rsidR="00356432">
        <w:rPr>
          <w:rFonts w:ascii="Arial" w:hAnsi="Arial" w:cs="Arial"/>
          <w:b/>
          <w:bCs/>
          <w:sz w:val="24"/>
          <w:szCs w:val="24"/>
        </w:rPr>
        <w:t>22</w:t>
      </w:r>
      <w:r>
        <w:rPr>
          <w:rFonts w:ascii="Arial" w:hAnsi="Arial" w:cs="Arial"/>
          <w:b/>
          <w:bCs/>
          <w:sz w:val="24"/>
          <w:szCs w:val="24"/>
        </w:rPr>
        <w:t>/0</w:t>
      </w:r>
      <w:r w:rsidR="00356432">
        <w:rPr>
          <w:rFonts w:ascii="Arial" w:hAnsi="Arial" w:cs="Arial"/>
          <w:b/>
          <w:bCs/>
          <w:sz w:val="24"/>
          <w:szCs w:val="24"/>
        </w:rPr>
        <w:t>6</w:t>
      </w:r>
      <w:r>
        <w:rPr>
          <w:rFonts w:ascii="Arial" w:hAnsi="Arial" w:cs="Arial"/>
          <w:b/>
          <w:bCs/>
          <w:sz w:val="24"/>
          <w:szCs w:val="24"/>
        </w:rPr>
        <w:t>/2017</w:t>
      </w:r>
    </w:p>
    <w:p w:rsidR="00F42CE4" w:rsidRDefault="00F42CE4" w:rsidP="00F42CE4">
      <w:pPr>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 xml:space="preserve">HORÁRIO DE INÍCIO DA SESSÃO: às </w:t>
      </w:r>
      <w:proofErr w:type="gramStart"/>
      <w:r>
        <w:rPr>
          <w:rFonts w:ascii="Arial" w:hAnsi="Arial" w:cs="Arial"/>
          <w:b/>
          <w:bCs/>
          <w:sz w:val="24"/>
          <w:szCs w:val="24"/>
        </w:rPr>
        <w:t>1</w:t>
      </w:r>
      <w:r w:rsidR="00356432">
        <w:rPr>
          <w:rFonts w:ascii="Arial" w:hAnsi="Arial" w:cs="Arial"/>
          <w:b/>
          <w:bCs/>
          <w:sz w:val="24"/>
          <w:szCs w:val="24"/>
        </w:rPr>
        <w:t>2</w:t>
      </w:r>
      <w:r>
        <w:rPr>
          <w:rFonts w:ascii="Arial" w:hAnsi="Arial" w:cs="Arial"/>
          <w:b/>
          <w:bCs/>
          <w:sz w:val="24"/>
          <w:szCs w:val="24"/>
        </w:rPr>
        <w:t>:00</w:t>
      </w:r>
      <w:proofErr w:type="gramEnd"/>
      <w:r>
        <w:rPr>
          <w:rFonts w:ascii="Arial" w:hAnsi="Arial" w:cs="Arial"/>
          <w:b/>
          <w:bCs/>
          <w:sz w:val="24"/>
          <w:szCs w:val="24"/>
        </w:rPr>
        <w:t xml:space="preserve"> horas</w:t>
      </w:r>
    </w:p>
    <w:p w:rsidR="00F42CE4" w:rsidRDefault="00F42CE4" w:rsidP="00F42CE4">
      <w:pPr>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 xml:space="preserve">LOCAL: Prefeitura do Município de </w:t>
      </w:r>
      <w:r w:rsidR="00356432">
        <w:rPr>
          <w:rFonts w:ascii="Arial" w:hAnsi="Arial" w:cs="Arial"/>
          <w:b/>
          <w:bCs/>
          <w:sz w:val="24"/>
          <w:szCs w:val="24"/>
        </w:rPr>
        <w:t>Eliseu Martins</w:t>
      </w:r>
      <w:r>
        <w:rPr>
          <w:rFonts w:ascii="Arial" w:hAnsi="Arial" w:cs="Arial"/>
          <w:b/>
          <w:bCs/>
          <w:sz w:val="24"/>
          <w:szCs w:val="24"/>
        </w:rPr>
        <w:t xml:space="preserve"> - P</w:t>
      </w:r>
      <w:r w:rsidR="00356432">
        <w:rPr>
          <w:rFonts w:ascii="Arial" w:hAnsi="Arial" w:cs="Arial"/>
          <w:b/>
          <w:bCs/>
          <w:sz w:val="24"/>
          <w:szCs w:val="24"/>
        </w:rPr>
        <w:t>iauí</w:t>
      </w:r>
    </w:p>
    <w:p w:rsidR="00F42CE4" w:rsidRDefault="00F42CE4" w:rsidP="00F42CE4">
      <w:pPr>
        <w:autoSpaceDE w:val="0"/>
        <w:autoSpaceDN w:val="0"/>
        <w:adjustRightInd w:val="0"/>
        <w:spacing w:after="0" w:line="240" w:lineRule="auto"/>
        <w:jc w:val="both"/>
        <w:rPr>
          <w:rFonts w:ascii="Arial" w:hAnsi="Arial" w:cs="Arial"/>
          <w:sz w:val="24"/>
          <w:szCs w:val="24"/>
        </w:rPr>
      </w:pPr>
    </w:p>
    <w:p w:rsidR="00F42CE4" w:rsidRDefault="00F42CE4" w:rsidP="00F42CE4">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O Município de </w:t>
      </w:r>
      <w:r w:rsidR="00356432">
        <w:rPr>
          <w:rFonts w:ascii="Arial" w:hAnsi="Arial" w:cs="Arial"/>
          <w:sz w:val="24"/>
          <w:szCs w:val="24"/>
        </w:rPr>
        <w:t>Eliseu Martins</w:t>
      </w:r>
      <w:r>
        <w:rPr>
          <w:rFonts w:ascii="Arial" w:hAnsi="Arial" w:cs="Arial"/>
          <w:sz w:val="24"/>
          <w:szCs w:val="24"/>
        </w:rPr>
        <w:t>, P</w:t>
      </w:r>
      <w:r w:rsidR="00356432">
        <w:rPr>
          <w:rFonts w:ascii="Arial" w:hAnsi="Arial" w:cs="Arial"/>
          <w:sz w:val="24"/>
          <w:szCs w:val="24"/>
        </w:rPr>
        <w:t>iauí</w:t>
      </w:r>
      <w:r>
        <w:rPr>
          <w:rFonts w:ascii="Arial" w:hAnsi="Arial" w:cs="Arial"/>
          <w:sz w:val="24"/>
          <w:szCs w:val="24"/>
        </w:rPr>
        <w:t xml:space="preserve">, pelo Pregoeiro que ao final assina, torna </w:t>
      </w:r>
      <w:proofErr w:type="gramStart"/>
      <w:r>
        <w:rPr>
          <w:rFonts w:ascii="Arial" w:hAnsi="Arial" w:cs="Arial"/>
          <w:sz w:val="24"/>
          <w:szCs w:val="24"/>
        </w:rPr>
        <w:t>público</w:t>
      </w:r>
      <w:proofErr w:type="gramEnd"/>
    </w:p>
    <w:p w:rsidR="00F42CE4" w:rsidRDefault="00F42CE4" w:rsidP="00F42CE4">
      <w:pPr>
        <w:autoSpaceDE w:val="0"/>
        <w:autoSpaceDN w:val="0"/>
        <w:adjustRightInd w:val="0"/>
        <w:spacing w:after="0" w:line="240" w:lineRule="auto"/>
        <w:jc w:val="both"/>
        <w:rPr>
          <w:rFonts w:ascii="Arial" w:hAnsi="Arial" w:cs="Arial"/>
          <w:sz w:val="24"/>
          <w:szCs w:val="24"/>
        </w:rPr>
      </w:pPr>
      <w:proofErr w:type="gramStart"/>
      <w:r>
        <w:rPr>
          <w:rFonts w:ascii="Arial" w:hAnsi="Arial" w:cs="Arial"/>
          <w:sz w:val="24"/>
          <w:szCs w:val="24"/>
        </w:rPr>
        <w:t>que</w:t>
      </w:r>
      <w:proofErr w:type="gramEnd"/>
      <w:r>
        <w:rPr>
          <w:rFonts w:ascii="Arial" w:hAnsi="Arial" w:cs="Arial"/>
          <w:sz w:val="24"/>
          <w:szCs w:val="24"/>
        </w:rPr>
        <w:t xml:space="preserve"> está aberta licitação na modalidade PREGÃO (SISTEMA REGISTRO DE PREÇO),</w:t>
      </w:r>
    </w:p>
    <w:p w:rsidR="000450DA" w:rsidRDefault="00F42CE4" w:rsidP="00F42CE4">
      <w:pPr>
        <w:autoSpaceDE w:val="0"/>
        <w:autoSpaceDN w:val="0"/>
        <w:adjustRightInd w:val="0"/>
        <w:spacing w:after="0" w:line="240" w:lineRule="auto"/>
        <w:jc w:val="both"/>
        <w:rPr>
          <w:rFonts w:ascii="Arial" w:hAnsi="Arial" w:cs="Arial"/>
          <w:sz w:val="24"/>
          <w:szCs w:val="24"/>
        </w:rPr>
      </w:pPr>
      <w:proofErr w:type="gramStart"/>
      <w:r>
        <w:rPr>
          <w:rFonts w:ascii="Arial" w:hAnsi="Arial" w:cs="Arial"/>
          <w:sz w:val="24"/>
          <w:szCs w:val="24"/>
        </w:rPr>
        <w:t>do</w:t>
      </w:r>
      <w:proofErr w:type="gramEnd"/>
      <w:r>
        <w:rPr>
          <w:rFonts w:ascii="Arial" w:hAnsi="Arial" w:cs="Arial"/>
          <w:sz w:val="24"/>
          <w:szCs w:val="24"/>
        </w:rPr>
        <w:t xml:space="preserve"> tipo MENOR PREÇO, nos termos da Lei Federal nº 10.520/02 e, subsidiariamente, as</w:t>
      </w:r>
      <w:r w:rsidR="00356432">
        <w:rPr>
          <w:rFonts w:ascii="Arial" w:hAnsi="Arial" w:cs="Arial"/>
          <w:sz w:val="24"/>
          <w:szCs w:val="24"/>
        </w:rPr>
        <w:t xml:space="preserve"> </w:t>
      </w:r>
      <w:r>
        <w:rPr>
          <w:rFonts w:ascii="Arial" w:hAnsi="Arial" w:cs="Arial"/>
          <w:sz w:val="24"/>
          <w:szCs w:val="24"/>
        </w:rPr>
        <w:t>disposições da Lei Federal nº 8.666/93, bem como pelo Decretos Municipa</w:t>
      </w:r>
      <w:r w:rsidR="00356432">
        <w:rPr>
          <w:rFonts w:ascii="Arial" w:hAnsi="Arial" w:cs="Arial"/>
          <w:sz w:val="24"/>
          <w:szCs w:val="24"/>
        </w:rPr>
        <w:t>l</w:t>
      </w:r>
      <w:r>
        <w:rPr>
          <w:rFonts w:ascii="Arial" w:hAnsi="Arial" w:cs="Arial"/>
          <w:sz w:val="24"/>
          <w:szCs w:val="24"/>
        </w:rPr>
        <w:t xml:space="preserve"> </w:t>
      </w:r>
      <w:r w:rsidRPr="00356432">
        <w:rPr>
          <w:rFonts w:ascii="Arial" w:hAnsi="Arial" w:cs="Arial"/>
          <w:sz w:val="26"/>
          <w:szCs w:val="24"/>
        </w:rPr>
        <w:t>n</w:t>
      </w:r>
      <w:r w:rsidR="00356432">
        <w:rPr>
          <w:rFonts w:ascii="Arial" w:hAnsi="Arial" w:cs="Arial"/>
          <w:sz w:val="26"/>
          <w:szCs w:val="24"/>
        </w:rPr>
        <w:t xml:space="preserve"> 003/2014, 22 de Janeiro de 2014, </w:t>
      </w:r>
      <w:r>
        <w:rPr>
          <w:rFonts w:ascii="Arial" w:hAnsi="Arial" w:cs="Arial"/>
          <w:sz w:val="24"/>
          <w:szCs w:val="24"/>
        </w:rPr>
        <w:t>que dispõem</w:t>
      </w:r>
      <w:r w:rsidR="00356432">
        <w:rPr>
          <w:rFonts w:ascii="Arial" w:hAnsi="Arial" w:cs="Arial"/>
          <w:sz w:val="24"/>
          <w:szCs w:val="24"/>
        </w:rPr>
        <w:t xml:space="preserve"> </w:t>
      </w:r>
      <w:r>
        <w:rPr>
          <w:rFonts w:ascii="Arial" w:hAnsi="Arial" w:cs="Arial"/>
          <w:sz w:val="24"/>
          <w:szCs w:val="24"/>
        </w:rPr>
        <w:t xml:space="preserve">sobre o Sistema de Registro de Preços no Município de </w:t>
      </w:r>
      <w:r w:rsidR="00356432">
        <w:rPr>
          <w:rFonts w:ascii="Arial" w:hAnsi="Arial" w:cs="Arial"/>
          <w:sz w:val="24"/>
          <w:szCs w:val="24"/>
        </w:rPr>
        <w:t>Eliseu Martins</w:t>
      </w:r>
      <w:r>
        <w:rPr>
          <w:rFonts w:ascii="Arial" w:hAnsi="Arial" w:cs="Arial"/>
          <w:sz w:val="24"/>
          <w:szCs w:val="24"/>
        </w:rPr>
        <w:t>, e Leis</w:t>
      </w:r>
      <w:r w:rsidR="00356432">
        <w:rPr>
          <w:rFonts w:ascii="Arial" w:hAnsi="Arial" w:cs="Arial"/>
          <w:sz w:val="24"/>
          <w:szCs w:val="24"/>
        </w:rPr>
        <w:t xml:space="preserve"> </w:t>
      </w:r>
      <w:r>
        <w:rPr>
          <w:rFonts w:ascii="Arial" w:hAnsi="Arial" w:cs="Arial"/>
          <w:sz w:val="24"/>
          <w:szCs w:val="24"/>
        </w:rPr>
        <w:t>Complementares 123/06 e 147/14, para atender à solicitação da Secretaria Municipal de</w:t>
      </w:r>
      <w:r w:rsidR="00356432">
        <w:rPr>
          <w:rFonts w:ascii="Arial" w:hAnsi="Arial" w:cs="Arial"/>
          <w:sz w:val="24"/>
          <w:szCs w:val="24"/>
        </w:rPr>
        <w:t xml:space="preserve"> Administração</w:t>
      </w:r>
      <w:r>
        <w:rPr>
          <w:rFonts w:ascii="Arial" w:hAnsi="Arial" w:cs="Arial"/>
          <w:sz w:val="24"/>
          <w:szCs w:val="24"/>
        </w:rPr>
        <w:t>,</w:t>
      </w:r>
      <w:r w:rsidR="00356432">
        <w:rPr>
          <w:rFonts w:ascii="Arial" w:hAnsi="Arial" w:cs="Arial"/>
          <w:sz w:val="24"/>
          <w:szCs w:val="24"/>
        </w:rPr>
        <w:t xml:space="preserve"> no Memorando S/N, de 05 de Junho de 2017. </w:t>
      </w:r>
    </w:p>
    <w:p w:rsidR="000450DA" w:rsidRDefault="000450DA" w:rsidP="00F42CE4">
      <w:pPr>
        <w:autoSpaceDE w:val="0"/>
        <w:autoSpaceDN w:val="0"/>
        <w:adjustRightInd w:val="0"/>
        <w:spacing w:after="0" w:line="240" w:lineRule="auto"/>
        <w:jc w:val="both"/>
        <w:rPr>
          <w:rFonts w:ascii="Arial" w:hAnsi="Arial" w:cs="Arial"/>
          <w:sz w:val="24"/>
          <w:szCs w:val="24"/>
        </w:rPr>
      </w:pPr>
    </w:p>
    <w:p w:rsidR="000450DA" w:rsidRDefault="00F42CE4" w:rsidP="00F42CE4">
      <w:pPr>
        <w:autoSpaceDE w:val="0"/>
        <w:autoSpaceDN w:val="0"/>
        <w:adjustRightInd w:val="0"/>
        <w:spacing w:after="0" w:line="240" w:lineRule="auto"/>
        <w:jc w:val="both"/>
        <w:rPr>
          <w:rFonts w:ascii="Arial" w:hAnsi="Arial" w:cs="Arial"/>
          <w:sz w:val="24"/>
          <w:szCs w:val="24"/>
        </w:rPr>
      </w:pPr>
      <w:r>
        <w:rPr>
          <w:rFonts w:ascii="Arial" w:hAnsi="Arial" w:cs="Arial"/>
          <w:sz w:val="24"/>
          <w:szCs w:val="24"/>
        </w:rPr>
        <w:t>As propostas deverão obedecer às especificações deste instrumento convocatório</w:t>
      </w:r>
      <w:r w:rsidR="00356432">
        <w:rPr>
          <w:rFonts w:ascii="Arial" w:hAnsi="Arial" w:cs="Arial"/>
          <w:sz w:val="24"/>
          <w:szCs w:val="24"/>
        </w:rPr>
        <w:t xml:space="preserve"> </w:t>
      </w:r>
      <w:r>
        <w:rPr>
          <w:rFonts w:ascii="Arial" w:hAnsi="Arial" w:cs="Arial"/>
          <w:sz w:val="24"/>
          <w:szCs w:val="24"/>
        </w:rPr>
        <w:t>e anexos, que dele fazem parte integrante.</w:t>
      </w:r>
      <w:r w:rsidR="00356432">
        <w:rPr>
          <w:rFonts w:ascii="Arial" w:hAnsi="Arial" w:cs="Arial"/>
          <w:sz w:val="24"/>
          <w:szCs w:val="24"/>
        </w:rPr>
        <w:t xml:space="preserve"> </w:t>
      </w:r>
    </w:p>
    <w:p w:rsidR="000450DA" w:rsidRDefault="000450DA" w:rsidP="00F42CE4">
      <w:pPr>
        <w:autoSpaceDE w:val="0"/>
        <w:autoSpaceDN w:val="0"/>
        <w:adjustRightInd w:val="0"/>
        <w:spacing w:after="0" w:line="240" w:lineRule="auto"/>
        <w:jc w:val="both"/>
        <w:rPr>
          <w:rFonts w:ascii="Arial" w:hAnsi="Arial" w:cs="Arial"/>
          <w:sz w:val="24"/>
          <w:szCs w:val="24"/>
        </w:rPr>
      </w:pPr>
    </w:p>
    <w:p w:rsidR="000450DA" w:rsidRDefault="00F42CE4" w:rsidP="00F42CE4">
      <w:pPr>
        <w:autoSpaceDE w:val="0"/>
        <w:autoSpaceDN w:val="0"/>
        <w:adjustRightInd w:val="0"/>
        <w:spacing w:after="0" w:line="240" w:lineRule="auto"/>
        <w:jc w:val="both"/>
        <w:rPr>
          <w:rFonts w:ascii="Arial" w:hAnsi="Arial" w:cs="Arial"/>
          <w:b/>
          <w:bCs/>
          <w:sz w:val="24"/>
          <w:szCs w:val="24"/>
        </w:rPr>
      </w:pPr>
      <w:r>
        <w:rPr>
          <w:rFonts w:ascii="Arial" w:hAnsi="Arial" w:cs="Arial"/>
          <w:b/>
          <w:bCs/>
          <w:sz w:val="24"/>
          <w:szCs w:val="24"/>
        </w:rPr>
        <w:t>Os envelopes contendo a proposta e os documentos de habilitação deverão</w:t>
      </w:r>
      <w:r w:rsidR="00356432">
        <w:rPr>
          <w:rFonts w:ascii="Arial" w:hAnsi="Arial" w:cs="Arial"/>
          <w:b/>
          <w:bCs/>
          <w:sz w:val="24"/>
          <w:szCs w:val="24"/>
        </w:rPr>
        <w:t xml:space="preserve"> </w:t>
      </w:r>
      <w:r>
        <w:rPr>
          <w:rFonts w:ascii="Arial" w:hAnsi="Arial" w:cs="Arial"/>
          <w:b/>
          <w:bCs/>
          <w:sz w:val="24"/>
          <w:szCs w:val="24"/>
        </w:rPr>
        <w:t xml:space="preserve">ser protocolados até às </w:t>
      </w:r>
      <w:proofErr w:type="gramStart"/>
      <w:r w:rsidR="00356432">
        <w:rPr>
          <w:rFonts w:ascii="Arial" w:hAnsi="Arial" w:cs="Arial"/>
          <w:b/>
          <w:bCs/>
          <w:sz w:val="24"/>
          <w:szCs w:val="24"/>
        </w:rPr>
        <w:t>11</w:t>
      </w:r>
      <w:r>
        <w:rPr>
          <w:rFonts w:ascii="Arial" w:hAnsi="Arial" w:cs="Arial"/>
          <w:b/>
          <w:bCs/>
          <w:sz w:val="24"/>
          <w:szCs w:val="24"/>
        </w:rPr>
        <w:t>:30</w:t>
      </w:r>
      <w:proofErr w:type="gramEnd"/>
      <w:r>
        <w:rPr>
          <w:rFonts w:ascii="Arial" w:hAnsi="Arial" w:cs="Arial"/>
          <w:b/>
          <w:bCs/>
          <w:sz w:val="24"/>
          <w:szCs w:val="24"/>
        </w:rPr>
        <w:t xml:space="preserve"> horas do dia </w:t>
      </w:r>
      <w:r w:rsidR="00356432">
        <w:rPr>
          <w:rFonts w:ascii="Arial" w:hAnsi="Arial" w:cs="Arial"/>
          <w:b/>
          <w:bCs/>
          <w:sz w:val="24"/>
          <w:szCs w:val="24"/>
        </w:rPr>
        <w:t>22</w:t>
      </w:r>
      <w:r>
        <w:rPr>
          <w:rFonts w:ascii="Arial" w:hAnsi="Arial" w:cs="Arial"/>
          <w:b/>
          <w:bCs/>
          <w:sz w:val="24"/>
          <w:szCs w:val="24"/>
        </w:rPr>
        <w:t xml:space="preserve"> de </w:t>
      </w:r>
      <w:r w:rsidR="00356432">
        <w:rPr>
          <w:rFonts w:ascii="Arial" w:hAnsi="Arial" w:cs="Arial"/>
          <w:b/>
          <w:bCs/>
          <w:sz w:val="24"/>
          <w:szCs w:val="24"/>
        </w:rPr>
        <w:t>junho</w:t>
      </w:r>
      <w:r>
        <w:rPr>
          <w:rFonts w:ascii="Arial" w:hAnsi="Arial" w:cs="Arial"/>
          <w:b/>
          <w:bCs/>
          <w:sz w:val="24"/>
          <w:szCs w:val="24"/>
        </w:rPr>
        <w:t xml:space="preserve"> de 2017, no Protocolo Geral</w:t>
      </w:r>
      <w:r w:rsidR="00356432">
        <w:rPr>
          <w:rFonts w:ascii="Arial" w:hAnsi="Arial" w:cs="Arial"/>
          <w:b/>
          <w:bCs/>
          <w:sz w:val="24"/>
          <w:szCs w:val="24"/>
        </w:rPr>
        <w:t xml:space="preserve"> </w:t>
      </w:r>
      <w:r>
        <w:rPr>
          <w:rFonts w:ascii="Arial" w:hAnsi="Arial" w:cs="Arial"/>
          <w:b/>
          <w:bCs/>
          <w:sz w:val="24"/>
          <w:szCs w:val="24"/>
        </w:rPr>
        <w:t xml:space="preserve">da Secretaria Municipal de Administração, sito na </w:t>
      </w:r>
      <w:r w:rsidR="00356432">
        <w:rPr>
          <w:rFonts w:ascii="Arial" w:hAnsi="Arial" w:cs="Arial"/>
          <w:b/>
          <w:bCs/>
          <w:sz w:val="24"/>
          <w:szCs w:val="24"/>
        </w:rPr>
        <w:t>Av. Manoel Rodrigues</w:t>
      </w:r>
      <w:r>
        <w:rPr>
          <w:rFonts w:ascii="Arial" w:hAnsi="Arial" w:cs="Arial"/>
          <w:b/>
          <w:bCs/>
          <w:sz w:val="24"/>
          <w:szCs w:val="24"/>
        </w:rPr>
        <w:t xml:space="preserve">, nº </w:t>
      </w:r>
      <w:r w:rsidR="00356432">
        <w:rPr>
          <w:rFonts w:ascii="Arial" w:hAnsi="Arial" w:cs="Arial"/>
          <w:b/>
          <w:bCs/>
          <w:sz w:val="24"/>
          <w:szCs w:val="24"/>
        </w:rPr>
        <w:t>S/N, Centro de Eliseu Martins/PI</w:t>
      </w:r>
      <w:r>
        <w:rPr>
          <w:rFonts w:ascii="Arial" w:hAnsi="Arial" w:cs="Arial"/>
          <w:b/>
          <w:bCs/>
          <w:sz w:val="24"/>
          <w:szCs w:val="24"/>
        </w:rPr>
        <w:t>.</w:t>
      </w:r>
      <w:r w:rsidR="00356432">
        <w:rPr>
          <w:rFonts w:ascii="Arial" w:hAnsi="Arial" w:cs="Arial"/>
          <w:b/>
          <w:bCs/>
          <w:sz w:val="24"/>
          <w:szCs w:val="24"/>
        </w:rPr>
        <w:t xml:space="preserve"> </w:t>
      </w:r>
    </w:p>
    <w:p w:rsidR="000450DA" w:rsidRDefault="000450DA" w:rsidP="00F42CE4">
      <w:pPr>
        <w:autoSpaceDE w:val="0"/>
        <w:autoSpaceDN w:val="0"/>
        <w:adjustRightInd w:val="0"/>
        <w:spacing w:after="0" w:line="240" w:lineRule="auto"/>
        <w:jc w:val="both"/>
        <w:rPr>
          <w:rFonts w:ascii="Arial" w:hAnsi="Arial" w:cs="Arial"/>
          <w:b/>
          <w:bCs/>
          <w:sz w:val="24"/>
          <w:szCs w:val="24"/>
        </w:rPr>
      </w:pPr>
    </w:p>
    <w:p w:rsidR="00F42CE4" w:rsidRDefault="00F42CE4" w:rsidP="00F42CE4">
      <w:pPr>
        <w:autoSpaceDE w:val="0"/>
        <w:autoSpaceDN w:val="0"/>
        <w:adjustRightInd w:val="0"/>
        <w:spacing w:after="0" w:line="240" w:lineRule="auto"/>
        <w:jc w:val="both"/>
        <w:rPr>
          <w:rFonts w:ascii="Arial" w:hAnsi="Arial" w:cs="Arial"/>
          <w:sz w:val="24"/>
          <w:szCs w:val="24"/>
        </w:rPr>
      </w:pPr>
      <w:r>
        <w:rPr>
          <w:rFonts w:ascii="Arial" w:hAnsi="Arial" w:cs="Arial"/>
          <w:sz w:val="24"/>
          <w:szCs w:val="24"/>
        </w:rPr>
        <w:t>A sessão de processamento do Pregão será realizada no horário e data</w:t>
      </w:r>
      <w:r w:rsidR="00356432">
        <w:rPr>
          <w:rFonts w:ascii="Arial" w:hAnsi="Arial" w:cs="Arial"/>
          <w:sz w:val="24"/>
          <w:szCs w:val="24"/>
        </w:rPr>
        <w:t xml:space="preserve"> </w:t>
      </w:r>
      <w:r>
        <w:rPr>
          <w:rFonts w:ascii="Arial" w:hAnsi="Arial" w:cs="Arial"/>
          <w:sz w:val="24"/>
          <w:szCs w:val="24"/>
        </w:rPr>
        <w:t xml:space="preserve">supracitados, na sala de abertura de licitações, sita à </w:t>
      </w:r>
      <w:r w:rsidR="00356432" w:rsidRPr="00356432">
        <w:rPr>
          <w:rFonts w:ascii="Arial" w:hAnsi="Arial" w:cs="Arial"/>
          <w:bCs/>
          <w:sz w:val="24"/>
          <w:szCs w:val="24"/>
        </w:rPr>
        <w:t>Av. Manoel Rodrigues, nº S/N, Centro de Eliseu Martins/PI</w:t>
      </w:r>
      <w:r>
        <w:rPr>
          <w:rFonts w:ascii="Arial" w:hAnsi="Arial" w:cs="Arial"/>
          <w:sz w:val="24"/>
          <w:szCs w:val="24"/>
        </w:rPr>
        <w:t>, e será</w:t>
      </w:r>
      <w:r w:rsidR="00356432">
        <w:rPr>
          <w:rFonts w:ascii="Arial" w:hAnsi="Arial" w:cs="Arial"/>
          <w:sz w:val="24"/>
          <w:szCs w:val="24"/>
        </w:rPr>
        <w:t xml:space="preserve"> </w:t>
      </w:r>
      <w:r>
        <w:rPr>
          <w:rFonts w:ascii="Arial" w:hAnsi="Arial" w:cs="Arial"/>
          <w:sz w:val="24"/>
          <w:szCs w:val="24"/>
        </w:rPr>
        <w:t>conduzida por Pregoeiro com o auxílio da equipe de apoio designados nos autos do</w:t>
      </w:r>
      <w:r w:rsidR="00356432">
        <w:rPr>
          <w:rFonts w:ascii="Arial" w:hAnsi="Arial" w:cs="Arial"/>
          <w:sz w:val="24"/>
          <w:szCs w:val="24"/>
        </w:rPr>
        <w:t xml:space="preserve"> </w:t>
      </w:r>
      <w:r>
        <w:rPr>
          <w:rFonts w:ascii="Arial" w:hAnsi="Arial" w:cs="Arial"/>
          <w:sz w:val="24"/>
          <w:szCs w:val="24"/>
        </w:rPr>
        <w:t>processo em epígrafe.</w:t>
      </w:r>
    </w:p>
    <w:p w:rsidR="00356432" w:rsidRDefault="00356432" w:rsidP="00F42CE4">
      <w:pPr>
        <w:autoSpaceDE w:val="0"/>
        <w:autoSpaceDN w:val="0"/>
        <w:adjustRightInd w:val="0"/>
        <w:spacing w:after="0" w:line="240" w:lineRule="auto"/>
        <w:jc w:val="both"/>
        <w:rPr>
          <w:rFonts w:ascii="Arial" w:hAnsi="Arial" w:cs="Arial"/>
          <w:b/>
          <w:bCs/>
          <w:sz w:val="24"/>
          <w:szCs w:val="24"/>
        </w:rPr>
      </w:pPr>
    </w:p>
    <w:p w:rsidR="00F42CE4" w:rsidRDefault="00F42CE4" w:rsidP="00F42CE4">
      <w:pPr>
        <w:autoSpaceDE w:val="0"/>
        <w:autoSpaceDN w:val="0"/>
        <w:adjustRightInd w:val="0"/>
        <w:spacing w:after="0" w:line="240" w:lineRule="auto"/>
        <w:jc w:val="both"/>
        <w:rPr>
          <w:rFonts w:ascii="Arial" w:hAnsi="Arial" w:cs="Arial"/>
          <w:b/>
          <w:bCs/>
          <w:sz w:val="24"/>
          <w:szCs w:val="24"/>
        </w:rPr>
      </w:pPr>
      <w:proofErr w:type="gramStart"/>
      <w:r>
        <w:rPr>
          <w:rFonts w:ascii="Arial" w:hAnsi="Arial" w:cs="Arial"/>
          <w:b/>
          <w:bCs/>
          <w:sz w:val="24"/>
          <w:szCs w:val="24"/>
        </w:rPr>
        <w:t>1 .</w:t>
      </w:r>
      <w:proofErr w:type="gramEnd"/>
      <w:r>
        <w:rPr>
          <w:rFonts w:ascii="Arial" w:hAnsi="Arial" w:cs="Arial"/>
          <w:b/>
          <w:bCs/>
          <w:sz w:val="24"/>
          <w:szCs w:val="24"/>
        </w:rPr>
        <w:t xml:space="preserve"> DO OBJETO</w:t>
      </w:r>
    </w:p>
    <w:p w:rsidR="00F42CE4" w:rsidRDefault="00F42CE4" w:rsidP="00F42CE4">
      <w:pPr>
        <w:autoSpaceDE w:val="0"/>
        <w:autoSpaceDN w:val="0"/>
        <w:adjustRightInd w:val="0"/>
        <w:spacing w:after="0" w:line="240" w:lineRule="auto"/>
        <w:jc w:val="both"/>
        <w:rPr>
          <w:rFonts w:ascii="Arial" w:hAnsi="Arial" w:cs="Arial"/>
          <w:sz w:val="24"/>
          <w:szCs w:val="24"/>
        </w:rPr>
      </w:pPr>
      <w:proofErr w:type="gramStart"/>
      <w:r>
        <w:rPr>
          <w:rFonts w:ascii="Arial" w:hAnsi="Arial" w:cs="Arial"/>
          <w:sz w:val="24"/>
          <w:szCs w:val="24"/>
        </w:rPr>
        <w:t>1.1 .</w:t>
      </w:r>
      <w:proofErr w:type="gramEnd"/>
      <w:r>
        <w:rPr>
          <w:rFonts w:ascii="Arial" w:hAnsi="Arial" w:cs="Arial"/>
          <w:sz w:val="24"/>
          <w:szCs w:val="24"/>
        </w:rPr>
        <w:t xml:space="preserve"> Contratação de agência de viagens para prestação de serviços de fornecimento de</w:t>
      </w:r>
      <w:r w:rsidR="00356432">
        <w:rPr>
          <w:rFonts w:ascii="Arial" w:hAnsi="Arial" w:cs="Arial"/>
          <w:sz w:val="24"/>
          <w:szCs w:val="24"/>
        </w:rPr>
        <w:t xml:space="preserve"> </w:t>
      </w:r>
      <w:r>
        <w:rPr>
          <w:rFonts w:ascii="Arial" w:hAnsi="Arial" w:cs="Arial"/>
          <w:sz w:val="24"/>
          <w:szCs w:val="24"/>
        </w:rPr>
        <w:t>passagens aéreas e rodoviárias, nacionais e hospedagens, nos</w:t>
      </w:r>
      <w:r w:rsidR="00356432">
        <w:rPr>
          <w:rFonts w:ascii="Arial" w:hAnsi="Arial" w:cs="Arial"/>
          <w:sz w:val="24"/>
          <w:szCs w:val="24"/>
        </w:rPr>
        <w:t xml:space="preserve"> </w:t>
      </w:r>
      <w:r>
        <w:rPr>
          <w:rFonts w:ascii="Arial" w:hAnsi="Arial" w:cs="Arial"/>
          <w:sz w:val="24"/>
          <w:szCs w:val="24"/>
        </w:rPr>
        <w:t>termos estabelecidos neste Edital e seus Anexos.</w:t>
      </w:r>
    </w:p>
    <w:p w:rsidR="00356432" w:rsidRDefault="00356432" w:rsidP="00F42CE4">
      <w:pPr>
        <w:autoSpaceDE w:val="0"/>
        <w:autoSpaceDN w:val="0"/>
        <w:adjustRightInd w:val="0"/>
        <w:spacing w:after="0" w:line="240" w:lineRule="auto"/>
        <w:jc w:val="both"/>
        <w:rPr>
          <w:rFonts w:ascii="Arial" w:hAnsi="Arial" w:cs="Arial"/>
          <w:b/>
          <w:bCs/>
          <w:sz w:val="24"/>
          <w:szCs w:val="24"/>
        </w:rPr>
      </w:pPr>
    </w:p>
    <w:p w:rsidR="00F42CE4" w:rsidRDefault="00F42CE4" w:rsidP="00F42CE4">
      <w:pPr>
        <w:autoSpaceDE w:val="0"/>
        <w:autoSpaceDN w:val="0"/>
        <w:adjustRightInd w:val="0"/>
        <w:spacing w:after="0" w:line="240" w:lineRule="auto"/>
        <w:jc w:val="both"/>
        <w:rPr>
          <w:rFonts w:ascii="Arial" w:hAnsi="Arial" w:cs="Arial"/>
          <w:b/>
          <w:bCs/>
          <w:sz w:val="24"/>
          <w:szCs w:val="24"/>
        </w:rPr>
      </w:pPr>
      <w:r>
        <w:rPr>
          <w:rFonts w:ascii="Arial" w:hAnsi="Arial" w:cs="Arial"/>
          <w:b/>
          <w:bCs/>
          <w:sz w:val="24"/>
          <w:szCs w:val="24"/>
        </w:rPr>
        <w:t>2. DA PARTICIPAÇÃO</w:t>
      </w:r>
    </w:p>
    <w:p w:rsidR="00F42CE4" w:rsidRDefault="00F42CE4" w:rsidP="00F42CE4">
      <w:pPr>
        <w:autoSpaceDE w:val="0"/>
        <w:autoSpaceDN w:val="0"/>
        <w:adjustRightInd w:val="0"/>
        <w:spacing w:after="0" w:line="240" w:lineRule="auto"/>
        <w:jc w:val="both"/>
        <w:rPr>
          <w:rFonts w:ascii="Arial" w:hAnsi="Arial" w:cs="Arial"/>
          <w:sz w:val="24"/>
          <w:szCs w:val="24"/>
        </w:rPr>
      </w:pPr>
      <w:r>
        <w:rPr>
          <w:rFonts w:ascii="Arial" w:hAnsi="Arial" w:cs="Arial"/>
          <w:sz w:val="24"/>
          <w:szCs w:val="24"/>
        </w:rPr>
        <w:t>2.1. Poderão participar do certame os interessados cujo ramo de atividade seja</w:t>
      </w:r>
      <w:r w:rsidR="00356432">
        <w:rPr>
          <w:rFonts w:ascii="Arial" w:hAnsi="Arial" w:cs="Arial"/>
          <w:sz w:val="24"/>
          <w:szCs w:val="24"/>
        </w:rPr>
        <w:t xml:space="preserve"> </w:t>
      </w:r>
      <w:r>
        <w:rPr>
          <w:rFonts w:ascii="Arial" w:hAnsi="Arial" w:cs="Arial"/>
          <w:sz w:val="24"/>
          <w:szCs w:val="24"/>
        </w:rPr>
        <w:t>pertinente ao objeto da contratação e que preencherem as condições estabelecidas</w:t>
      </w:r>
      <w:r w:rsidR="00356432">
        <w:rPr>
          <w:rFonts w:ascii="Arial" w:hAnsi="Arial" w:cs="Arial"/>
          <w:sz w:val="24"/>
          <w:szCs w:val="24"/>
        </w:rPr>
        <w:t xml:space="preserve"> </w:t>
      </w:r>
      <w:r>
        <w:rPr>
          <w:rFonts w:ascii="Arial" w:hAnsi="Arial" w:cs="Arial"/>
          <w:sz w:val="24"/>
          <w:szCs w:val="24"/>
        </w:rPr>
        <w:t>neste Edital e seus Anexos.</w:t>
      </w:r>
    </w:p>
    <w:p w:rsidR="00356432" w:rsidRDefault="00356432" w:rsidP="00F42CE4">
      <w:pPr>
        <w:autoSpaceDE w:val="0"/>
        <w:autoSpaceDN w:val="0"/>
        <w:adjustRightInd w:val="0"/>
        <w:spacing w:after="0" w:line="240" w:lineRule="auto"/>
        <w:jc w:val="both"/>
        <w:rPr>
          <w:rFonts w:ascii="Arial" w:hAnsi="Arial" w:cs="Arial"/>
          <w:sz w:val="24"/>
          <w:szCs w:val="24"/>
        </w:rPr>
      </w:pPr>
    </w:p>
    <w:p w:rsidR="000450DA" w:rsidRDefault="00F42CE4" w:rsidP="000450DA">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2.2. </w:t>
      </w:r>
      <w:r>
        <w:rPr>
          <w:rFonts w:ascii="Arial" w:hAnsi="Arial" w:cs="Arial"/>
          <w:b/>
          <w:bCs/>
          <w:sz w:val="24"/>
          <w:szCs w:val="24"/>
        </w:rPr>
        <w:t>O presente edital concede tratamento diferenciado e favorecido às</w:t>
      </w:r>
      <w:r w:rsidR="00356432">
        <w:rPr>
          <w:rFonts w:ascii="Arial" w:hAnsi="Arial" w:cs="Arial"/>
          <w:b/>
          <w:bCs/>
          <w:sz w:val="24"/>
          <w:szCs w:val="24"/>
        </w:rPr>
        <w:t xml:space="preserve"> </w:t>
      </w:r>
      <w:r>
        <w:rPr>
          <w:rFonts w:ascii="Arial" w:hAnsi="Arial" w:cs="Arial"/>
          <w:b/>
          <w:bCs/>
          <w:sz w:val="24"/>
          <w:szCs w:val="24"/>
        </w:rPr>
        <w:t>microempresas e empresas de pequeno porte, aplicando-se os dispositivos</w:t>
      </w:r>
      <w:r w:rsidR="000450DA">
        <w:rPr>
          <w:rFonts w:ascii="Arial" w:hAnsi="Arial" w:cs="Arial"/>
          <w:b/>
          <w:bCs/>
          <w:sz w:val="24"/>
          <w:szCs w:val="24"/>
        </w:rPr>
        <w:t xml:space="preserve"> legais previstos na sessão I do capítulo V (acesso aos mercados) da Lei Complementar 123/2006 e alterações da Lei Complementar 147/2014</w:t>
      </w:r>
      <w:r w:rsidR="000450DA">
        <w:rPr>
          <w:rFonts w:ascii="Arial" w:hAnsi="Arial" w:cs="Arial"/>
          <w:sz w:val="24"/>
          <w:szCs w:val="24"/>
        </w:rPr>
        <w:t>.</w:t>
      </w:r>
    </w:p>
    <w:p w:rsidR="000450DA" w:rsidRDefault="000450DA" w:rsidP="000450DA">
      <w:pPr>
        <w:autoSpaceDE w:val="0"/>
        <w:autoSpaceDN w:val="0"/>
        <w:adjustRightInd w:val="0"/>
        <w:spacing w:after="0" w:line="240" w:lineRule="auto"/>
        <w:jc w:val="both"/>
        <w:rPr>
          <w:rFonts w:ascii="Arial" w:hAnsi="Arial" w:cs="Arial"/>
          <w:sz w:val="24"/>
          <w:szCs w:val="24"/>
        </w:rPr>
      </w:pPr>
    </w:p>
    <w:p w:rsidR="000450DA" w:rsidRDefault="000450DA" w:rsidP="000450DA">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2.2.1 O grupo 01 é de cota participação de até </w:t>
      </w:r>
      <w:proofErr w:type="gramStart"/>
      <w:r>
        <w:rPr>
          <w:rFonts w:ascii="Arial" w:hAnsi="Arial" w:cs="Arial"/>
          <w:sz w:val="24"/>
          <w:szCs w:val="24"/>
        </w:rPr>
        <w:t>25% (vinte cinco por cento), exclusivo para microempresas (ME), empresas de pequeno porte (EPP) e microempreendedores individuais</w:t>
      </w:r>
      <w:proofErr w:type="gramEnd"/>
      <w:r>
        <w:rPr>
          <w:rFonts w:ascii="Arial" w:hAnsi="Arial" w:cs="Arial"/>
          <w:sz w:val="24"/>
          <w:szCs w:val="24"/>
        </w:rPr>
        <w:t xml:space="preserve"> (MEI);</w:t>
      </w:r>
    </w:p>
    <w:p w:rsidR="000450DA" w:rsidRDefault="000450DA" w:rsidP="000450DA">
      <w:pPr>
        <w:autoSpaceDE w:val="0"/>
        <w:autoSpaceDN w:val="0"/>
        <w:adjustRightInd w:val="0"/>
        <w:spacing w:after="0" w:line="240" w:lineRule="auto"/>
        <w:jc w:val="both"/>
        <w:rPr>
          <w:rFonts w:ascii="Arial" w:hAnsi="Arial" w:cs="Arial"/>
          <w:sz w:val="24"/>
          <w:szCs w:val="24"/>
        </w:rPr>
      </w:pPr>
    </w:p>
    <w:p w:rsidR="000450DA" w:rsidRDefault="000450DA" w:rsidP="000450DA">
      <w:pPr>
        <w:autoSpaceDE w:val="0"/>
        <w:autoSpaceDN w:val="0"/>
        <w:adjustRightInd w:val="0"/>
        <w:spacing w:after="0" w:line="240" w:lineRule="auto"/>
        <w:jc w:val="both"/>
        <w:rPr>
          <w:rFonts w:ascii="Arial" w:hAnsi="Arial" w:cs="Arial"/>
          <w:sz w:val="24"/>
          <w:szCs w:val="24"/>
        </w:rPr>
      </w:pPr>
      <w:r>
        <w:rPr>
          <w:rFonts w:ascii="Arial" w:hAnsi="Arial" w:cs="Arial"/>
          <w:sz w:val="24"/>
          <w:szCs w:val="24"/>
        </w:rPr>
        <w:lastRenderedPageBreak/>
        <w:t>2.2.2 O grupo 02 é de ampla concorrência.</w:t>
      </w:r>
    </w:p>
    <w:p w:rsidR="000450DA" w:rsidRDefault="000450DA" w:rsidP="000450DA">
      <w:pPr>
        <w:autoSpaceDE w:val="0"/>
        <w:autoSpaceDN w:val="0"/>
        <w:adjustRightInd w:val="0"/>
        <w:spacing w:after="0" w:line="240" w:lineRule="auto"/>
        <w:jc w:val="both"/>
        <w:rPr>
          <w:rFonts w:ascii="Arial" w:hAnsi="Arial" w:cs="Arial"/>
          <w:b/>
          <w:bCs/>
          <w:sz w:val="24"/>
          <w:szCs w:val="24"/>
        </w:rPr>
      </w:pPr>
    </w:p>
    <w:p w:rsidR="000450DA" w:rsidRDefault="000450DA" w:rsidP="000450DA">
      <w:pPr>
        <w:autoSpaceDE w:val="0"/>
        <w:autoSpaceDN w:val="0"/>
        <w:adjustRightInd w:val="0"/>
        <w:spacing w:after="0" w:line="240" w:lineRule="auto"/>
        <w:jc w:val="both"/>
        <w:rPr>
          <w:rFonts w:ascii="Arial" w:hAnsi="Arial" w:cs="Arial"/>
          <w:b/>
          <w:bCs/>
          <w:sz w:val="24"/>
          <w:szCs w:val="24"/>
        </w:rPr>
      </w:pPr>
      <w:proofErr w:type="gramStart"/>
      <w:r>
        <w:rPr>
          <w:rFonts w:ascii="Arial" w:hAnsi="Arial" w:cs="Arial"/>
          <w:b/>
          <w:bCs/>
          <w:sz w:val="24"/>
          <w:szCs w:val="24"/>
        </w:rPr>
        <w:t>3</w:t>
      </w:r>
      <w:proofErr w:type="gramEnd"/>
      <w:r>
        <w:rPr>
          <w:rFonts w:ascii="Arial" w:hAnsi="Arial" w:cs="Arial"/>
          <w:b/>
          <w:bCs/>
          <w:sz w:val="24"/>
          <w:szCs w:val="24"/>
        </w:rPr>
        <w:t xml:space="preserve"> DOS DOCUMENTOS DE CREDENCIAMENTO</w:t>
      </w:r>
    </w:p>
    <w:p w:rsidR="000450DA" w:rsidRDefault="000450DA" w:rsidP="000450DA">
      <w:pPr>
        <w:autoSpaceDE w:val="0"/>
        <w:autoSpaceDN w:val="0"/>
        <w:adjustRightInd w:val="0"/>
        <w:spacing w:after="0" w:line="240" w:lineRule="auto"/>
        <w:jc w:val="both"/>
        <w:rPr>
          <w:rFonts w:ascii="Arial" w:hAnsi="Arial" w:cs="Arial"/>
          <w:sz w:val="24"/>
          <w:szCs w:val="24"/>
        </w:rPr>
      </w:pPr>
    </w:p>
    <w:p w:rsidR="000450DA" w:rsidRDefault="000450DA" w:rsidP="000450DA">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3.1 Somente </w:t>
      </w:r>
      <w:proofErr w:type="gramStart"/>
      <w:r>
        <w:rPr>
          <w:rFonts w:ascii="Arial" w:hAnsi="Arial" w:cs="Arial"/>
          <w:sz w:val="24"/>
          <w:szCs w:val="24"/>
        </w:rPr>
        <w:t>será</w:t>
      </w:r>
      <w:proofErr w:type="gramEnd"/>
      <w:r>
        <w:rPr>
          <w:rFonts w:ascii="Arial" w:hAnsi="Arial" w:cs="Arial"/>
          <w:sz w:val="24"/>
          <w:szCs w:val="24"/>
        </w:rPr>
        <w:t xml:space="preserve"> credenciado representante de empresa que tenha protocolado envelopes de proposta e de </w:t>
      </w:r>
      <w:proofErr w:type="spellStart"/>
      <w:r>
        <w:rPr>
          <w:rFonts w:ascii="Arial" w:hAnsi="Arial" w:cs="Arial"/>
          <w:sz w:val="24"/>
          <w:szCs w:val="24"/>
        </w:rPr>
        <w:t>habilitacao</w:t>
      </w:r>
      <w:proofErr w:type="spellEnd"/>
      <w:r>
        <w:rPr>
          <w:rFonts w:ascii="Arial" w:hAnsi="Arial" w:cs="Arial"/>
          <w:sz w:val="24"/>
          <w:szCs w:val="24"/>
        </w:rPr>
        <w:t>;</w:t>
      </w:r>
    </w:p>
    <w:p w:rsidR="000450DA" w:rsidRDefault="000450DA" w:rsidP="000450DA">
      <w:pPr>
        <w:autoSpaceDE w:val="0"/>
        <w:autoSpaceDN w:val="0"/>
        <w:adjustRightInd w:val="0"/>
        <w:spacing w:after="0" w:line="240" w:lineRule="auto"/>
        <w:jc w:val="both"/>
        <w:rPr>
          <w:rFonts w:ascii="Arial" w:hAnsi="Arial" w:cs="Arial"/>
          <w:sz w:val="24"/>
          <w:szCs w:val="24"/>
        </w:rPr>
      </w:pPr>
    </w:p>
    <w:p w:rsidR="000450DA" w:rsidRDefault="000450DA" w:rsidP="000450DA">
      <w:pPr>
        <w:autoSpaceDE w:val="0"/>
        <w:autoSpaceDN w:val="0"/>
        <w:adjustRightInd w:val="0"/>
        <w:spacing w:after="0" w:line="240" w:lineRule="auto"/>
        <w:jc w:val="both"/>
        <w:rPr>
          <w:rFonts w:ascii="Arial" w:hAnsi="Arial" w:cs="Arial"/>
          <w:sz w:val="24"/>
          <w:szCs w:val="24"/>
        </w:rPr>
      </w:pPr>
      <w:r>
        <w:rPr>
          <w:rFonts w:ascii="Arial" w:hAnsi="Arial" w:cs="Arial"/>
          <w:sz w:val="24"/>
          <w:szCs w:val="24"/>
        </w:rPr>
        <w:t>3.2 Para o credenciamento deverão ser apresentados os seguintes documentos fora dos invólucros:</w:t>
      </w:r>
    </w:p>
    <w:p w:rsidR="000450DA" w:rsidRDefault="000450DA" w:rsidP="000450DA">
      <w:pPr>
        <w:autoSpaceDE w:val="0"/>
        <w:autoSpaceDN w:val="0"/>
        <w:adjustRightInd w:val="0"/>
        <w:spacing w:after="0" w:line="240" w:lineRule="auto"/>
        <w:jc w:val="both"/>
        <w:rPr>
          <w:rFonts w:ascii="Arial" w:hAnsi="Arial" w:cs="Arial"/>
          <w:sz w:val="24"/>
          <w:szCs w:val="24"/>
        </w:rPr>
      </w:pPr>
    </w:p>
    <w:p w:rsidR="000450DA" w:rsidRDefault="000450DA" w:rsidP="000450DA">
      <w:pPr>
        <w:autoSpaceDE w:val="0"/>
        <w:autoSpaceDN w:val="0"/>
        <w:adjustRightInd w:val="0"/>
        <w:spacing w:after="0" w:line="240" w:lineRule="auto"/>
        <w:jc w:val="both"/>
        <w:rPr>
          <w:rFonts w:ascii="Arial" w:hAnsi="Arial" w:cs="Arial"/>
          <w:sz w:val="24"/>
          <w:szCs w:val="24"/>
        </w:rPr>
      </w:pPr>
      <w:r>
        <w:rPr>
          <w:rFonts w:ascii="Arial" w:hAnsi="Arial" w:cs="Arial"/>
          <w:sz w:val="24"/>
          <w:szCs w:val="24"/>
        </w:rPr>
        <w:t>a) Documentos de eleição dos atuais administradores, tratando-se de sociedades por ações, acompanhados da documentação mencionada na alínea “c”, deste subitem;</w:t>
      </w:r>
    </w:p>
    <w:p w:rsidR="000450DA" w:rsidRDefault="000450DA" w:rsidP="000450DA">
      <w:pPr>
        <w:autoSpaceDE w:val="0"/>
        <w:autoSpaceDN w:val="0"/>
        <w:adjustRightInd w:val="0"/>
        <w:spacing w:after="0" w:line="240" w:lineRule="auto"/>
        <w:jc w:val="both"/>
        <w:rPr>
          <w:rFonts w:ascii="Arial" w:hAnsi="Arial" w:cs="Arial"/>
          <w:sz w:val="24"/>
          <w:szCs w:val="24"/>
        </w:rPr>
      </w:pPr>
    </w:p>
    <w:p w:rsidR="000450DA" w:rsidRDefault="000450DA" w:rsidP="000450DA">
      <w:pPr>
        <w:autoSpaceDE w:val="0"/>
        <w:autoSpaceDN w:val="0"/>
        <w:adjustRightInd w:val="0"/>
        <w:spacing w:after="0" w:line="240" w:lineRule="auto"/>
        <w:jc w:val="both"/>
        <w:rPr>
          <w:rFonts w:ascii="Arial" w:hAnsi="Arial" w:cs="Arial"/>
          <w:sz w:val="24"/>
          <w:szCs w:val="24"/>
        </w:rPr>
      </w:pPr>
      <w:r>
        <w:rPr>
          <w:rFonts w:ascii="Arial" w:hAnsi="Arial" w:cs="Arial"/>
          <w:sz w:val="24"/>
          <w:szCs w:val="24"/>
        </w:rPr>
        <w:t>b) Registro comercial, no caso de empresa individual.</w:t>
      </w:r>
    </w:p>
    <w:p w:rsidR="000450DA" w:rsidRDefault="000450DA" w:rsidP="000450DA">
      <w:pPr>
        <w:autoSpaceDE w:val="0"/>
        <w:autoSpaceDN w:val="0"/>
        <w:adjustRightInd w:val="0"/>
        <w:spacing w:after="0" w:line="240" w:lineRule="auto"/>
        <w:jc w:val="both"/>
        <w:rPr>
          <w:rFonts w:ascii="Arial" w:hAnsi="Arial" w:cs="Arial"/>
          <w:sz w:val="24"/>
          <w:szCs w:val="24"/>
        </w:rPr>
      </w:pPr>
    </w:p>
    <w:p w:rsidR="000450DA" w:rsidRDefault="000450DA" w:rsidP="000450DA">
      <w:pPr>
        <w:autoSpaceDE w:val="0"/>
        <w:autoSpaceDN w:val="0"/>
        <w:adjustRightInd w:val="0"/>
        <w:spacing w:after="0" w:line="240" w:lineRule="auto"/>
        <w:jc w:val="both"/>
        <w:rPr>
          <w:rFonts w:ascii="Arial" w:hAnsi="Arial" w:cs="Arial"/>
          <w:sz w:val="24"/>
          <w:szCs w:val="24"/>
        </w:rPr>
      </w:pPr>
      <w:r>
        <w:rPr>
          <w:rFonts w:ascii="Arial" w:hAnsi="Arial" w:cs="Arial"/>
          <w:sz w:val="24"/>
          <w:szCs w:val="24"/>
        </w:rPr>
        <w:t>c) Ato constitutivo, estatuto ou contrato social, em vigor e última alteração, devidamente registrados na Junta Comercial, em se tratando de sociedades comerciais;</w:t>
      </w:r>
    </w:p>
    <w:p w:rsidR="000450DA" w:rsidRDefault="000450DA" w:rsidP="000450DA">
      <w:pPr>
        <w:autoSpaceDE w:val="0"/>
        <w:autoSpaceDN w:val="0"/>
        <w:adjustRightInd w:val="0"/>
        <w:spacing w:after="0" w:line="240" w:lineRule="auto"/>
        <w:jc w:val="both"/>
        <w:rPr>
          <w:rFonts w:ascii="Arial" w:hAnsi="Arial" w:cs="Arial"/>
          <w:sz w:val="24"/>
          <w:szCs w:val="24"/>
        </w:rPr>
      </w:pPr>
    </w:p>
    <w:p w:rsidR="000450DA" w:rsidRDefault="000450DA" w:rsidP="000450DA">
      <w:pPr>
        <w:autoSpaceDE w:val="0"/>
        <w:autoSpaceDN w:val="0"/>
        <w:adjustRightInd w:val="0"/>
        <w:spacing w:after="0" w:line="240" w:lineRule="auto"/>
        <w:jc w:val="both"/>
        <w:rPr>
          <w:rFonts w:ascii="Arial" w:hAnsi="Arial" w:cs="Arial"/>
          <w:sz w:val="24"/>
          <w:szCs w:val="24"/>
        </w:rPr>
      </w:pPr>
      <w:r>
        <w:rPr>
          <w:rFonts w:ascii="Arial" w:hAnsi="Arial" w:cs="Arial"/>
          <w:sz w:val="24"/>
          <w:szCs w:val="24"/>
        </w:rPr>
        <w:t>d) Ato constitutivo devidamente registrado no Cartório de Registro Civil de Pessoas Jurídicas, tratando-se de sociedades civis, acompanhado de prova da diretoria em exercício.</w:t>
      </w:r>
    </w:p>
    <w:p w:rsidR="000450DA" w:rsidRDefault="000450DA" w:rsidP="000450DA">
      <w:pPr>
        <w:autoSpaceDE w:val="0"/>
        <w:autoSpaceDN w:val="0"/>
        <w:adjustRightInd w:val="0"/>
        <w:spacing w:after="0" w:line="240" w:lineRule="auto"/>
        <w:jc w:val="both"/>
        <w:rPr>
          <w:rFonts w:ascii="Arial" w:hAnsi="Arial" w:cs="Arial"/>
          <w:sz w:val="24"/>
          <w:szCs w:val="24"/>
        </w:rPr>
      </w:pPr>
    </w:p>
    <w:p w:rsidR="000450DA" w:rsidRDefault="000450DA" w:rsidP="000450DA">
      <w:pPr>
        <w:autoSpaceDE w:val="0"/>
        <w:autoSpaceDN w:val="0"/>
        <w:adjustRightInd w:val="0"/>
        <w:spacing w:after="0" w:line="240" w:lineRule="auto"/>
        <w:jc w:val="both"/>
        <w:rPr>
          <w:rFonts w:ascii="Arial" w:hAnsi="Arial" w:cs="Arial"/>
          <w:sz w:val="24"/>
          <w:szCs w:val="24"/>
        </w:rPr>
      </w:pPr>
      <w:r>
        <w:rPr>
          <w:rFonts w:ascii="Arial" w:hAnsi="Arial" w:cs="Arial"/>
          <w:sz w:val="24"/>
          <w:szCs w:val="24"/>
        </w:rPr>
        <w:t>e) Decreto de autorização e ato de registro ou autorização para funcionamento expedido pelo órgão competente, tratando-se de empresa ou sociedade estrangeira em funcionamento no país, quando a atividade assim o exigir.</w:t>
      </w:r>
    </w:p>
    <w:p w:rsidR="000450DA" w:rsidRDefault="000450DA" w:rsidP="000450DA">
      <w:pPr>
        <w:autoSpaceDE w:val="0"/>
        <w:autoSpaceDN w:val="0"/>
        <w:adjustRightInd w:val="0"/>
        <w:spacing w:after="0" w:line="240" w:lineRule="auto"/>
        <w:jc w:val="both"/>
        <w:rPr>
          <w:rFonts w:ascii="Arial" w:hAnsi="Arial" w:cs="Arial"/>
          <w:sz w:val="24"/>
          <w:szCs w:val="24"/>
        </w:rPr>
      </w:pPr>
    </w:p>
    <w:p w:rsidR="000450DA" w:rsidRDefault="000450DA" w:rsidP="000450DA">
      <w:pPr>
        <w:autoSpaceDE w:val="0"/>
        <w:autoSpaceDN w:val="0"/>
        <w:adjustRightInd w:val="0"/>
        <w:spacing w:after="0" w:line="240" w:lineRule="auto"/>
        <w:jc w:val="both"/>
        <w:rPr>
          <w:rFonts w:ascii="Arial" w:hAnsi="Arial" w:cs="Arial"/>
          <w:sz w:val="24"/>
          <w:szCs w:val="24"/>
        </w:rPr>
      </w:pPr>
      <w:r>
        <w:rPr>
          <w:rFonts w:ascii="Arial" w:hAnsi="Arial" w:cs="Arial"/>
          <w:sz w:val="24"/>
          <w:szCs w:val="24"/>
        </w:rPr>
        <w:t>f) Declaração de pleno atendimento aos requisitos de habilitação. (Modelo no Anexo I).</w:t>
      </w:r>
    </w:p>
    <w:p w:rsidR="000450DA" w:rsidRDefault="000450DA" w:rsidP="000450DA">
      <w:pPr>
        <w:autoSpaceDE w:val="0"/>
        <w:autoSpaceDN w:val="0"/>
        <w:adjustRightInd w:val="0"/>
        <w:spacing w:after="0" w:line="240" w:lineRule="auto"/>
        <w:jc w:val="both"/>
        <w:rPr>
          <w:rFonts w:ascii="Arial" w:hAnsi="Arial" w:cs="Arial"/>
          <w:sz w:val="24"/>
          <w:szCs w:val="24"/>
        </w:rPr>
      </w:pPr>
    </w:p>
    <w:p w:rsidR="000450DA" w:rsidRDefault="000450DA" w:rsidP="000450DA">
      <w:pPr>
        <w:autoSpaceDE w:val="0"/>
        <w:autoSpaceDN w:val="0"/>
        <w:adjustRightInd w:val="0"/>
        <w:spacing w:after="0" w:line="240" w:lineRule="auto"/>
        <w:jc w:val="both"/>
        <w:rPr>
          <w:rFonts w:ascii="Arial" w:hAnsi="Arial" w:cs="Arial"/>
          <w:sz w:val="24"/>
          <w:szCs w:val="24"/>
        </w:rPr>
      </w:pPr>
      <w:r>
        <w:rPr>
          <w:rFonts w:ascii="Arial" w:hAnsi="Arial" w:cs="Arial"/>
          <w:sz w:val="24"/>
          <w:szCs w:val="24"/>
        </w:rPr>
        <w:t>g) Caso queira usufruir dos benefícios das Leis Complementares nº 123/2006 e 147/2014, deverá apresentar documento comprobatório que a proponente enquadra-se na condição de Micro Empresa ou de Empresa de Pequeno Porte, emitido com a antecedência máxima de 60 (sessenta) dias da data da abertura da licitação.</w:t>
      </w:r>
    </w:p>
    <w:p w:rsidR="000450DA" w:rsidRDefault="000450DA" w:rsidP="000450DA">
      <w:pPr>
        <w:autoSpaceDE w:val="0"/>
        <w:autoSpaceDN w:val="0"/>
        <w:adjustRightInd w:val="0"/>
        <w:spacing w:after="0" w:line="240" w:lineRule="auto"/>
        <w:jc w:val="both"/>
        <w:rPr>
          <w:rFonts w:ascii="Arial" w:hAnsi="Arial" w:cs="Arial"/>
          <w:sz w:val="24"/>
          <w:szCs w:val="24"/>
        </w:rPr>
      </w:pPr>
    </w:p>
    <w:p w:rsidR="000450DA" w:rsidRDefault="000450DA" w:rsidP="000450DA">
      <w:pPr>
        <w:autoSpaceDE w:val="0"/>
        <w:autoSpaceDN w:val="0"/>
        <w:adjustRightInd w:val="0"/>
        <w:spacing w:after="0" w:line="240" w:lineRule="auto"/>
        <w:jc w:val="both"/>
        <w:rPr>
          <w:rFonts w:ascii="Arial" w:hAnsi="Arial" w:cs="Arial"/>
          <w:sz w:val="24"/>
          <w:szCs w:val="24"/>
        </w:rPr>
      </w:pPr>
      <w:r>
        <w:rPr>
          <w:rFonts w:ascii="Arial" w:hAnsi="Arial" w:cs="Arial"/>
          <w:sz w:val="24"/>
          <w:szCs w:val="24"/>
        </w:rPr>
        <w:t>h) Será admitido apenas 01 (um) representante para cada licitante, e cada representante poderá representar somente uma empresa, sendo que, no caso do representante não possuir poderes para representar a licitante, este deve apresentar procuração por instrumento púbico ou particular da qual constem poderes específicos para formular lance, negociar preço, interpor e desistir de recursos, assinar e praticar todos os demais atos pertinentes à licitação.</w:t>
      </w:r>
    </w:p>
    <w:p w:rsidR="000450DA" w:rsidRDefault="000450DA" w:rsidP="000450DA">
      <w:pPr>
        <w:autoSpaceDE w:val="0"/>
        <w:autoSpaceDN w:val="0"/>
        <w:adjustRightInd w:val="0"/>
        <w:spacing w:after="0" w:line="240" w:lineRule="auto"/>
        <w:jc w:val="both"/>
        <w:rPr>
          <w:rFonts w:ascii="Arial" w:hAnsi="Arial" w:cs="Arial"/>
          <w:sz w:val="24"/>
          <w:szCs w:val="24"/>
        </w:rPr>
      </w:pPr>
    </w:p>
    <w:p w:rsidR="000450DA" w:rsidRDefault="000450DA" w:rsidP="000450DA">
      <w:pPr>
        <w:autoSpaceDE w:val="0"/>
        <w:autoSpaceDN w:val="0"/>
        <w:adjustRightInd w:val="0"/>
        <w:spacing w:after="0" w:line="240" w:lineRule="auto"/>
        <w:jc w:val="both"/>
        <w:rPr>
          <w:rFonts w:ascii="Arial" w:hAnsi="Arial" w:cs="Arial"/>
          <w:sz w:val="24"/>
          <w:szCs w:val="24"/>
        </w:rPr>
      </w:pPr>
      <w:r>
        <w:rPr>
          <w:rFonts w:ascii="Arial" w:hAnsi="Arial" w:cs="Arial"/>
          <w:sz w:val="24"/>
          <w:szCs w:val="24"/>
        </w:rPr>
        <w:t>i) O credenciado deverá identificar-se exibindo documento oficial de identificação que contenha foto.</w:t>
      </w:r>
    </w:p>
    <w:p w:rsidR="000450DA" w:rsidRDefault="000450DA" w:rsidP="000450DA">
      <w:pPr>
        <w:autoSpaceDE w:val="0"/>
        <w:autoSpaceDN w:val="0"/>
        <w:adjustRightInd w:val="0"/>
        <w:spacing w:after="0" w:line="240" w:lineRule="auto"/>
        <w:jc w:val="both"/>
        <w:rPr>
          <w:rFonts w:ascii="Arial" w:hAnsi="Arial" w:cs="Arial"/>
          <w:sz w:val="24"/>
          <w:szCs w:val="24"/>
        </w:rPr>
      </w:pPr>
    </w:p>
    <w:p w:rsidR="000450DA" w:rsidRDefault="000450DA" w:rsidP="000450DA">
      <w:pPr>
        <w:autoSpaceDE w:val="0"/>
        <w:autoSpaceDN w:val="0"/>
        <w:adjustRightInd w:val="0"/>
        <w:spacing w:after="0" w:line="240" w:lineRule="auto"/>
        <w:jc w:val="both"/>
        <w:rPr>
          <w:rFonts w:ascii="Arial" w:hAnsi="Arial" w:cs="Arial"/>
          <w:sz w:val="24"/>
          <w:szCs w:val="24"/>
        </w:rPr>
      </w:pPr>
      <w:r>
        <w:rPr>
          <w:rFonts w:ascii="Arial" w:hAnsi="Arial" w:cs="Arial"/>
          <w:sz w:val="24"/>
          <w:szCs w:val="24"/>
        </w:rPr>
        <w:t>3.3 O representante legal deve apresentar o estatuto social, contrato social ou outro instrumento de registro comercial, registrado na Junta Comercial, no qual estejam expressos seus poderes para exercer direitos e assumir obrigações em decorrência de tal investidura;</w:t>
      </w:r>
    </w:p>
    <w:p w:rsidR="000450DA" w:rsidRDefault="000450DA" w:rsidP="000450DA">
      <w:pPr>
        <w:autoSpaceDE w:val="0"/>
        <w:autoSpaceDN w:val="0"/>
        <w:adjustRightInd w:val="0"/>
        <w:spacing w:after="0" w:line="240" w:lineRule="auto"/>
        <w:jc w:val="both"/>
        <w:rPr>
          <w:rFonts w:ascii="Arial" w:hAnsi="Arial" w:cs="Arial"/>
          <w:sz w:val="24"/>
          <w:szCs w:val="24"/>
        </w:rPr>
      </w:pPr>
    </w:p>
    <w:p w:rsidR="000450DA" w:rsidRDefault="000450DA" w:rsidP="000450DA">
      <w:pPr>
        <w:autoSpaceDE w:val="0"/>
        <w:autoSpaceDN w:val="0"/>
        <w:adjustRightInd w:val="0"/>
        <w:spacing w:after="0" w:line="240" w:lineRule="auto"/>
        <w:jc w:val="both"/>
        <w:rPr>
          <w:rFonts w:ascii="Arial" w:hAnsi="Arial" w:cs="Arial"/>
          <w:sz w:val="24"/>
          <w:szCs w:val="24"/>
        </w:rPr>
      </w:pPr>
      <w:r>
        <w:rPr>
          <w:rFonts w:ascii="Arial" w:hAnsi="Arial" w:cs="Arial"/>
          <w:sz w:val="24"/>
          <w:szCs w:val="24"/>
        </w:rPr>
        <w:lastRenderedPageBreak/>
        <w:t>3.4 O procurador deve apresentar a procuração por instrumento público ou particular, da qual constem poderes específicos para formular lances, negociar preço, interpor recursos e desistir de sua interposição e praticar todos os demais atos pertinentes ao certame, acompanhado do correspondente documento, dentre os indicados nas alíneas "a" à “e”, que comprove os poderes do mandante para a outorga.</w:t>
      </w:r>
    </w:p>
    <w:p w:rsidR="000450DA" w:rsidRDefault="000450DA" w:rsidP="000450DA">
      <w:pPr>
        <w:autoSpaceDE w:val="0"/>
        <w:autoSpaceDN w:val="0"/>
        <w:adjustRightInd w:val="0"/>
        <w:spacing w:after="0" w:line="240" w:lineRule="auto"/>
        <w:jc w:val="both"/>
        <w:rPr>
          <w:rFonts w:ascii="Arial" w:hAnsi="Arial" w:cs="Arial"/>
          <w:b/>
          <w:bCs/>
          <w:sz w:val="24"/>
          <w:szCs w:val="24"/>
        </w:rPr>
      </w:pPr>
    </w:p>
    <w:p w:rsidR="000450DA" w:rsidRDefault="000450DA" w:rsidP="000450DA">
      <w:pPr>
        <w:autoSpaceDE w:val="0"/>
        <w:autoSpaceDN w:val="0"/>
        <w:adjustRightInd w:val="0"/>
        <w:spacing w:after="0" w:line="240" w:lineRule="auto"/>
        <w:jc w:val="both"/>
        <w:rPr>
          <w:rFonts w:ascii="Arial" w:hAnsi="Arial" w:cs="Arial"/>
          <w:b/>
          <w:bCs/>
          <w:sz w:val="24"/>
          <w:szCs w:val="24"/>
        </w:rPr>
      </w:pPr>
      <w:r>
        <w:rPr>
          <w:rFonts w:ascii="Arial" w:hAnsi="Arial" w:cs="Arial"/>
          <w:b/>
          <w:bCs/>
          <w:sz w:val="24"/>
          <w:szCs w:val="24"/>
        </w:rPr>
        <w:t>3.5 No caso de o interessado não enviar representante deverá encaminhar um terceiro envelope contendo os documentos acima listados, exceto a identificação.</w:t>
      </w:r>
    </w:p>
    <w:p w:rsidR="000450DA" w:rsidRDefault="000450DA" w:rsidP="000450DA">
      <w:pPr>
        <w:autoSpaceDE w:val="0"/>
        <w:autoSpaceDN w:val="0"/>
        <w:adjustRightInd w:val="0"/>
        <w:spacing w:after="0" w:line="240" w:lineRule="auto"/>
        <w:jc w:val="both"/>
        <w:rPr>
          <w:rFonts w:ascii="Arial" w:hAnsi="Arial" w:cs="Arial"/>
          <w:sz w:val="24"/>
          <w:szCs w:val="24"/>
        </w:rPr>
      </w:pPr>
    </w:p>
    <w:p w:rsidR="000450DA" w:rsidRDefault="000450DA" w:rsidP="000450DA">
      <w:pPr>
        <w:autoSpaceDE w:val="0"/>
        <w:autoSpaceDN w:val="0"/>
        <w:adjustRightInd w:val="0"/>
        <w:spacing w:after="0" w:line="240" w:lineRule="auto"/>
        <w:jc w:val="both"/>
        <w:rPr>
          <w:rFonts w:ascii="Arial" w:hAnsi="Arial" w:cs="Arial"/>
          <w:sz w:val="24"/>
          <w:szCs w:val="24"/>
        </w:rPr>
      </w:pPr>
      <w:r>
        <w:rPr>
          <w:rFonts w:ascii="Arial" w:hAnsi="Arial" w:cs="Arial"/>
          <w:sz w:val="24"/>
          <w:szCs w:val="24"/>
        </w:rPr>
        <w:t>3.6 Os documentos necessários ao credenciamento deverão ser apresentados por qualquer processo de cópia autenticada por Tabelião de Notas ou cópia acompanhada do original para autenticação pelo Pregoeiro ou por membro da Equipe de Apoio.</w:t>
      </w:r>
    </w:p>
    <w:p w:rsidR="000450DA" w:rsidRDefault="000450DA" w:rsidP="000450DA">
      <w:pPr>
        <w:autoSpaceDE w:val="0"/>
        <w:autoSpaceDN w:val="0"/>
        <w:adjustRightInd w:val="0"/>
        <w:spacing w:after="0" w:line="240" w:lineRule="auto"/>
        <w:jc w:val="both"/>
        <w:rPr>
          <w:rFonts w:ascii="Arial" w:hAnsi="Arial" w:cs="Arial"/>
          <w:b/>
          <w:bCs/>
          <w:sz w:val="24"/>
          <w:szCs w:val="24"/>
        </w:rPr>
      </w:pPr>
    </w:p>
    <w:p w:rsidR="000450DA" w:rsidRDefault="000450DA" w:rsidP="000450DA">
      <w:pPr>
        <w:autoSpaceDE w:val="0"/>
        <w:autoSpaceDN w:val="0"/>
        <w:adjustRightInd w:val="0"/>
        <w:spacing w:after="0" w:line="240" w:lineRule="auto"/>
        <w:jc w:val="both"/>
        <w:rPr>
          <w:rFonts w:ascii="Arial" w:hAnsi="Arial" w:cs="Arial"/>
          <w:b/>
          <w:bCs/>
          <w:sz w:val="24"/>
          <w:szCs w:val="24"/>
        </w:rPr>
      </w:pPr>
      <w:r>
        <w:rPr>
          <w:rFonts w:ascii="Arial" w:hAnsi="Arial" w:cs="Arial"/>
          <w:b/>
          <w:bCs/>
          <w:sz w:val="24"/>
          <w:szCs w:val="24"/>
        </w:rPr>
        <w:t>4. DA PROPOSTA E DOS DOCUMENTOS DE HABILITAÇÃO</w:t>
      </w:r>
    </w:p>
    <w:p w:rsidR="000450DA" w:rsidRDefault="000450DA" w:rsidP="000450DA">
      <w:pPr>
        <w:autoSpaceDE w:val="0"/>
        <w:autoSpaceDN w:val="0"/>
        <w:adjustRightInd w:val="0"/>
        <w:spacing w:after="0" w:line="240" w:lineRule="auto"/>
        <w:jc w:val="both"/>
        <w:rPr>
          <w:rFonts w:ascii="Arial" w:hAnsi="Arial" w:cs="Arial"/>
          <w:sz w:val="24"/>
          <w:szCs w:val="24"/>
        </w:rPr>
      </w:pPr>
    </w:p>
    <w:p w:rsidR="000450DA" w:rsidRDefault="000450DA" w:rsidP="000450DA">
      <w:pPr>
        <w:autoSpaceDE w:val="0"/>
        <w:autoSpaceDN w:val="0"/>
        <w:adjustRightInd w:val="0"/>
        <w:spacing w:after="0" w:line="240" w:lineRule="auto"/>
        <w:jc w:val="both"/>
        <w:rPr>
          <w:rFonts w:ascii="Arial" w:hAnsi="Arial" w:cs="Arial"/>
          <w:sz w:val="24"/>
          <w:szCs w:val="24"/>
        </w:rPr>
      </w:pPr>
      <w:r>
        <w:rPr>
          <w:rFonts w:ascii="Arial" w:hAnsi="Arial" w:cs="Arial"/>
          <w:sz w:val="24"/>
          <w:szCs w:val="24"/>
        </w:rPr>
        <w:t>4.1. A proposta e os documentos para habilitação deverão ser protocolados, separadamente, em 02 (dois) envelopes fechados, contendo em sua parte externa os seguintes dizeres:</w:t>
      </w:r>
    </w:p>
    <w:p w:rsidR="000450DA" w:rsidRDefault="000450DA" w:rsidP="000450DA">
      <w:pPr>
        <w:autoSpaceDE w:val="0"/>
        <w:autoSpaceDN w:val="0"/>
        <w:adjustRightInd w:val="0"/>
        <w:spacing w:after="0" w:line="240" w:lineRule="auto"/>
        <w:jc w:val="both"/>
        <w:rPr>
          <w:rFonts w:ascii="Arial" w:hAnsi="Arial" w:cs="Arial"/>
          <w:sz w:val="24"/>
          <w:szCs w:val="24"/>
        </w:rPr>
      </w:pPr>
    </w:p>
    <w:tbl>
      <w:tblPr>
        <w:tblStyle w:val="Tabelacomgrade"/>
        <w:tblW w:w="0" w:type="auto"/>
        <w:tblLook w:val="04A0" w:firstRow="1" w:lastRow="0" w:firstColumn="1" w:lastColumn="0" w:noHBand="0" w:noVBand="1"/>
      </w:tblPr>
      <w:tblGrid>
        <w:gridCol w:w="4747"/>
        <w:gridCol w:w="4747"/>
      </w:tblGrid>
      <w:tr w:rsidR="000450DA" w:rsidTr="000450DA">
        <w:tc>
          <w:tcPr>
            <w:tcW w:w="4747" w:type="dxa"/>
          </w:tcPr>
          <w:p w:rsidR="000450DA" w:rsidRPr="000450DA" w:rsidRDefault="000450DA" w:rsidP="000450DA">
            <w:pPr>
              <w:autoSpaceDE w:val="0"/>
              <w:autoSpaceDN w:val="0"/>
              <w:adjustRightInd w:val="0"/>
              <w:jc w:val="center"/>
              <w:rPr>
                <w:rFonts w:ascii="Arial" w:hAnsi="Arial" w:cs="Arial"/>
                <w:b/>
                <w:sz w:val="24"/>
                <w:szCs w:val="24"/>
              </w:rPr>
            </w:pPr>
            <w:r w:rsidRPr="000450DA">
              <w:rPr>
                <w:rFonts w:ascii="Arial" w:hAnsi="Arial" w:cs="Arial"/>
                <w:b/>
                <w:sz w:val="24"/>
                <w:szCs w:val="24"/>
              </w:rPr>
              <w:t>Envelope nº 1 – Proposta</w:t>
            </w:r>
          </w:p>
          <w:p w:rsidR="000450DA" w:rsidRPr="000450DA" w:rsidRDefault="000450DA" w:rsidP="000450DA">
            <w:pPr>
              <w:autoSpaceDE w:val="0"/>
              <w:autoSpaceDN w:val="0"/>
              <w:adjustRightInd w:val="0"/>
              <w:jc w:val="center"/>
              <w:rPr>
                <w:rFonts w:ascii="Arial" w:hAnsi="Arial" w:cs="Arial"/>
                <w:b/>
                <w:sz w:val="24"/>
                <w:szCs w:val="24"/>
              </w:rPr>
            </w:pPr>
            <w:r w:rsidRPr="000450DA">
              <w:rPr>
                <w:rFonts w:ascii="Arial" w:hAnsi="Arial" w:cs="Arial"/>
                <w:b/>
                <w:sz w:val="24"/>
                <w:szCs w:val="24"/>
              </w:rPr>
              <w:t>Pregão nº 020/2017</w:t>
            </w:r>
          </w:p>
          <w:p w:rsidR="000450DA" w:rsidRPr="000450DA" w:rsidRDefault="000450DA" w:rsidP="000450DA">
            <w:pPr>
              <w:autoSpaceDE w:val="0"/>
              <w:autoSpaceDN w:val="0"/>
              <w:adjustRightInd w:val="0"/>
              <w:jc w:val="center"/>
              <w:rPr>
                <w:rFonts w:ascii="Arial" w:hAnsi="Arial" w:cs="Arial"/>
                <w:b/>
                <w:sz w:val="24"/>
                <w:szCs w:val="24"/>
              </w:rPr>
            </w:pPr>
            <w:r w:rsidRPr="000450DA">
              <w:rPr>
                <w:rFonts w:ascii="Arial" w:hAnsi="Arial" w:cs="Arial"/>
                <w:b/>
                <w:sz w:val="24"/>
                <w:szCs w:val="24"/>
              </w:rPr>
              <w:t>Processo nº 022/2017/CPL</w:t>
            </w:r>
          </w:p>
          <w:p w:rsidR="000450DA" w:rsidRPr="000450DA" w:rsidRDefault="000450DA" w:rsidP="000450DA">
            <w:pPr>
              <w:autoSpaceDE w:val="0"/>
              <w:autoSpaceDN w:val="0"/>
              <w:adjustRightInd w:val="0"/>
              <w:jc w:val="center"/>
              <w:rPr>
                <w:rFonts w:ascii="Arial" w:hAnsi="Arial" w:cs="Arial"/>
                <w:b/>
                <w:sz w:val="24"/>
                <w:szCs w:val="24"/>
              </w:rPr>
            </w:pPr>
            <w:r w:rsidRPr="000450DA">
              <w:rPr>
                <w:rFonts w:ascii="Arial" w:hAnsi="Arial" w:cs="Arial"/>
                <w:b/>
                <w:sz w:val="24"/>
                <w:szCs w:val="24"/>
              </w:rPr>
              <w:t>RAZÃO SOCIAL:</w:t>
            </w:r>
          </w:p>
          <w:p w:rsidR="000450DA" w:rsidRPr="000450DA" w:rsidRDefault="000450DA" w:rsidP="000450DA">
            <w:pPr>
              <w:autoSpaceDE w:val="0"/>
              <w:autoSpaceDN w:val="0"/>
              <w:adjustRightInd w:val="0"/>
              <w:jc w:val="center"/>
              <w:rPr>
                <w:rFonts w:ascii="Arial" w:hAnsi="Arial" w:cs="Arial"/>
                <w:b/>
                <w:sz w:val="24"/>
                <w:szCs w:val="24"/>
              </w:rPr>
            </w:pPr>
            <w:r w:rsidRPr="000450DA">
              <w:rPr>
                <w:rFonts w:ascii="Arial" w:hAnsi="Arial" w:cs="Arial"/>
                <w:b/>
                <w:sz w:val="24"/>
                <w:szCs w:val="24"/>
              </w:rPr>
              <w:t>CNPJ:</w:t>
            </w:r>
          </w:p>
          <w:p w:rsidR="000450DA" w:rsidRPr="000450DA" w:rsidRDefault="000450DA" w:rsidP="000450DA">
            <w:pPr>
              <w:autoSpaceDE w:val="0"/>
              <w:autoSpaceDN w:val="0"/>
              <w:adjustRightInd w:val="0"/>
              <w:jc w:val="center"/>
              <w:rPr>
                <w:rFonts w:ascii="Arial" w:hAnsi="Arial" w:cs="Arial"/>
                <w:b/>
                <w:sz w:val="24"/>
                <w:szCs w:val="24"/>
              </w:rPr>
            </w:pPr>
            <w:proofErr w:type="gramStart"/>
            <w:r w:rsidRPr="000450DA">
              <w:rPr>
                <w:rFonts w:ascii="Arial" w:hAnsi="Arial" w:cs="Arial"/>
                <w:b/>
                <w:i/>
                <w:iCs/>
                <w:sz w:val="24"/>
                <w:szCs w:val="24"/>
              </w:rPr>
              <w:t>e-mail</w:t>
            </w:r>
            <w:proofErr w:type="gramEnd"/>
            <w:r w:rsidRPr="000450DA">
              <w:rPr>
                <w:rFonts w:ascii="Arial" w:hAnsi="Arial" w:cs="Arial"/>
                <w:b/>
                <w:i/>
                <w:iCs/>
                <w:sz w:val="24"/>
                <w:szCs w:val="24"/>
              </w:rPr>
              <w:t xml:space="preserve"> </w:t>
            </w:r>
            <w:r w:rsidRPr="000450DA">
              <w:rPr>
                <w:rFonts w:ascii="Arial" w:hAnsi="Arial" w:cs="Arial"/>
                <w:b/>
                <w:sz w:val="24"/>
                <w:szCs w:val="24"/>
              </w:rPr>
              <w:t>e telefone para contato</w:t>
            </w:r>
          </w:p>
          <w:p w:rsidR="000450DA" w:rsidRPr="000450DA" w:rsidRDefault="000450DA" w:rsidP="000450DA">
            <w:pPr>
              <w:autoSpaceDE w:val="0"/>
              <w:autoSpaceDN w:val="0"/>
              <w:adjustRightInd w:val="0"/>
              <w:jc w:val="center"/>
              <w:rPr>
                <w:rFonts w:ascii="Arial" w:hAnsi="Arial" w:cs="Arial"/>
                <w:b/>
                <w:sz w:val="24"/>
                <w:szCs w:val="24"/>
              </w:rPr>
            </w:pPr>
          </w:p>
        </w:tc>
        <w:tc>
          <w:tcPr>
            <w:tcW w:w="4747" w:type="dxa"/>
          </w:tcPr>
          <w:p w:rsidR="000450DA" w:rsidRPr="000450DA" w:rsidRDefault="000450DA" w:rsidP="000450DA">
            <w:pPr>
              <w:autoSpaceDE w:val="0"/>
              <w:autoSpaceDN w:val="0"/>
              <w:adjustRightInd w:val="0"/>
              <w:jc w:val="center"/>
              <w:rPr>
                <w:rFonts w:ascii="Arial" w:hAnsi="Arial" w:cs="Arial"/>
                <w:b/>
                <w:sz w:val="24"/>
                <w:szCs w:val="24"/>
              </w:rPr>
            </w:pPr>
            <w:r w:rsidRPr="000450DA">
              <w:rPr>
                <w:rFonts w:ascii="Arial" w:hAnsi="Arial" w:cs="Arial"/>
                <w:b/>
                <w:sz w:val="24"/>
                <w:szCs w:val="24"/>
              </w:rPr>
              <w:t>Envelope nº 2 – Habilitação</w:t>
            </w:r>
          </w:p>
          <w:p w:rsidR="000450DA" w:rsidRPr="000450DA" w:rsidRDefault="000450DA" w:rsidP="000450DA">
            <w:pPr>
              <w:autoSpaceDE w:val="0"/>
              <w:autoSpaceDN w:val="0"/>
              <w:adjustRightInd w:val="0"/>
              <w:jc w:val="center"/>
              <w:rPr>
                <w:rFonts w:ascii="Arial" w:hAnsi="Arial" w:cs="Arial"/>
                <w:b/>
                <w:sz w:val="24"/>
                <w:szCs w:val="24"/>
              </w:rPr>
            </w:pPr>
            <w:r w:rsidRPr="000450DA">
              <w:rPr>
                <w:rFonts w:ascii="Arial" w:hAnsi="Arial" w:cs="Arial"/>
                <w:b/>
                <w:sz w:val="24"/>
                <w:szCs w:val="24"/>
              </w:rPr>
              <w:t>Pregão nº 020/2017</w:t>
            </w:r>
          </w:p>
          <w:p w:rsidR="000450DA" w:rsidRPr="000450DA" w:rsidRDefault="000450DA" w:rsidP="000450DA">
            <w:pPr>
              <w:autoSpaceDE w:val="0"/>
              <w:autoSpaceDN w:val="0"/>
              <w:adjustRightInd w:val="0"/>
              <w:jc w:val="center"/>
              <w:rPr>
                <w:rFonts w:ascii="Arial" w:hAnsi="Arial" w:cs="Arial"/>
                <w:b/>
                <w:sz w:val="24"/>
                <w:szCs w:val="24"/>
              </w:rPr>
            </w:pPr>
            <w:r w:rsidRPr="000450DA">
              <w:rPr>
                <w:rFonts w:ascii="Arial" w:hAnsi="Arial" w:cs="Arial"/>
                <w:b/>
                <w:sz w:val="24"/>
                <w:szCs w:val="24"/>
              </w:rPr>
              <w:t>Processo nº 022/2017/CPL</w:t>
            </w:r>
          </w:p>
          <w:p w:rsidR="000450DA" w:rsidRPr="000450DA" w:rsidRDefault="000450DA" w:rsidP="000450DA">
            <w:pPr>
              <w:autoSpaceDE w:val="0"/>
              <w:autoSpaceDN w:val="0"/>
              <w:adjustRightInd w:val="0"/>
              <w:jc w:val="center"/>
              <w:rPr>
                <w:rFonts w:ascii="Arial" w:hAnsi="Arial" w:cs="Arial"/>
                <w:b/>
                <w:sz w:val="24"/>
                <w:szCs w:val="24"/>
              </w:rPr>
            </w:pPr>
            <w:r w:rsidRPr="000450DA">
              <w:rPr>
                <w:rFonts w:ascii="Arial" w:hAnsi="Arial" w:cs="Arial"/>
                <w:b/>
                <w:sz w:val="24"/>
                <w:szCs w:val="24"/>
              </w:rPr>
              <w:t>RAZÃO SOCIAL:</w:t>
            </w:r>
          </w:p>
          <w:p w:rsidR="000450DA" w:rsidRPr="000450DA" w:rsidRDefault="000450DA" w:rsidP="000450DA">
            <w:pPr>
              <w:autoSpaceDE w:val="0"/>
              <w:autoSpaceDN w:val="0"/>
              <w:adjustRightInd w:val="0"/>
              <w:jc w:val="center"/>
              <w:rPr>
                <w:rFonts w:ascii="Arial" w:hAnsi="Arial" w:cs="Arial"/>
                <w:b/>
                <w:sz w:val="24"/>
                <w:szCs w:val="24"/>
              </w:rPr>
            </w:pPr>
            <w:r w:rsidRPr="000450DA">
              <w:rPr>
                <w:rFonts w:ascii="Arial" w:hAnsi="Arial" w:cs="Arial"/>
                <w:b/>
                <w:sz w:val="24"/>
                <w:szCs w:val="24"/>
              </w:rPr>
              <w:t>CNPJ:</w:t>
            </w:r>
          </w:p>
          <w:p w:rsidR="000450DA" w:rsidRPr="000450DA" w:rsidRDefault="000450DA" w:rsidP="000450DA">
            <w:pPr>
              <w:autoSpaceDE w:val="0"/>
              <w:autoSpaceDN w:val="0"/>
              <w:adjustRightInd w:val="0"/>
              <w:jc w:val="center"/>
              <w:rPr>
                <w:rFonts w:ascii="Arial" w:hAnsi="Arial" w:cs="Arial"/>
                <w:b/>
                <w:sz w:val="24"/>
                <w:szCs w:val="24"/>
              </w:rPr>
            </w:pPr>
            <w:proofErr w:type="gramStart"/>
            <w:r w:rsidRPr="000450DA">
              <w:rPr>
                <w:rFonts w:ascii="Arial" w:hAnsi="Arial" w:cs="Arial"/>
                <w:b/>
                <w:i/>
                <w:iCs/>
                <w:sz w:val="24"/>
                <w:szCs w:val="24"/>
              </w:rPr>
              <w:t>e-mail</w:t>
            </w:r>
            <w:proofErr w:type="gramEnd"/>
            <w:r w:rsidRPr="000450DA">
              <w:rPr>
                <w:rFonts w:ascii="Arial" w:hAnsi="Arial" w:cs="Arial"/>
                <w:b/>
                <w:i/>
                <w:iCs/>
                <w:sz w:val="24"/>
                <w:szCs w:val="24"/>
              </w:rPr>
              <w:t xml:space="preserve"> </w:t>
            </w:r>
            <w:r w:rsidRPr="000450DA">
              <w:rPr>
                <w:rFonts w:ascii="Arial" w:hAnsi="Arial" w:cs="Arial"/>
                <w:b/>
                <w:sz w:val="24"/>
                <w:szCs w:val="24"/>
              </w:rPr>
              <w:t>e telefone para contato</w:t>
            </w:r>
          </w:p>
          <w:p w:rsidR="000450DA" w:rsidRPr="000450DA" w:rsidRDefault="000450DA" w:rsidP="000450DA">
            <w:pPr>
              <w:autoSpaceDE w:val="0"/>
              <w:autoSpaceDN w:val="0"/>
              <w:adjustRightInd w:val="0"/>
              <w:jc w:val="center"/>
              <w:rPr>
                <w:rFonts w:ascii="Arial" w:hAnsi="Arial" w:cs="Arial"/>
                <w:b/>
                <w:sz w:val="24"/>
                <w:szCs w:val="24"/>
              </w:rPr>
            </w:pPr>
          </w:p>
        </w:tc>
      </w:tr>
    </w:tbl>
    <w:p w:rsidR="000450DA" w:rsidRDefault="000450DA" w:rsidP="000450DA">
      <w:pPr>
        <w:autoSpaceDE w:val="0"/>
        <w:autoSpaceDN w:val="0"/>
        <w:adjustRightInd w:val="0"/>
        <w:spacing w:after="0" w:line="240" w:lineRule="auto"/>
        <w:jc w:val="both"/>
        <w:rPr>
          <w:rFonts w:ascii="Arial" w:hAnsi="Arial" w:cs="Arial"/>
          <w:sz w:val="24"/>
          <w:szCs w:val="24"/>
        </w:rPr>
      </w:pPr>
    </w:p>
    <w:p w:rsidR="000450DA" w:rsidRDefault="000450DA" w:rsidP="000450DA">
      <w:pPr>
        <w:autoSpaceDE w:val="0"/>
        <w:autoSpaceDN w:val="0"/>
        <w:adjustRightInd w:val="0"/>
        <w:spacing w:after="0" w:line="240" w:lineRule="auto"/>
        <w:jc w:val="both"/>
        <w:rPr>
          <w:rFonts w:ascii="Arial" w:hAnsi="Arial" w:cs="Arial"/>
          <w:sz w:val="24"/>
          <w:szCs w:val="24"/>
        </w:rPr>
      </w:pPr>
    </w:p>
    <w:p w:rsidR="000450DA" w:rsidRDefault="000450DA" w:rsidP="000450DA">
      <w:pPr>
        <w:autoSpaceDE w:val="0"/>
        <w:autoSpaceDN w:val="0"/>
        <w:adjustRightInd w:val="0"/>
        <w:spacing w:after="0" w:line="240" w:lineRule="auto"/>
        <w:jc w:val="both"/>
        <w:rPr>
          <w:rFonts w:ascii="Arial" w:hAnsi="Arial" w:cs="Arial"/>
          <w:sz w:val="24"/>
          <w:szCs w:val="24"/>
        </w:rPr>
      </w:pPr>
      <w:r>
        <w:rPr>
          <w:rFonts w:ascii="Arial" w:hAnsi="Arial" w:cs="Arial"/>
          <w:sz w:val="24"/>
          <w:szCs w:val="24"/>
        </w:rPr>
        <w:t>4.2. A proposta deverá ser elaborada em papel timbrado da empresa e redigida em</w:t>
      </w:r>
      <w:r w:rsidR="00510E4C">
        <w:rPr>
          <w:rFonts w:ascii="Arial" w:hAnsi="Arial" w:cs="Arial"/>
          <w:sz w:val="24"/>
          <w:szCs w:val="24"/>
        </w:rPr>
        <w:t xml:space="preserve"> </w:t>
      </w:r>
      <w:r>
        <w:rPr>
          <w:rFonts w:ascii="Arial" w:hAnsi="Arial" w:cs="Arial"/>
          <w:sz w:val="24"/>
          <w:szCs w:val="24"/>
        </w:rPr>
        <w:t>língua portuguesa, salvo quanto às expressões técnicas de uso corrente, com suas</w:t>
      </w:r>
      <w:r w:rsidR="00510E4C">
        <w:rPr>
          <w:rFonts w:ascii="Arial" w:hAnsi="Arial" w:cs="Arial"/>
          <w:sz w:val="24"/>
          <w:szCs w:val="24"/>
        </w:rPr>
        <w:t xml:space="preserve"> </w:t>
      </w:r>
      <w:r>
        <w:rPr>
          <w:rFonts w:ascii="Arial" w:hAnsi="Arial" w:cs="Arial"/>
          <w:sz w:val="24"/>
          <w:szCs w:val="24"/>
        </w:rPr>
        <w:t>páginas numeradas sequencialmente, sem rasuras, emendas, borrões ou</w:t>
      </w:r>
      <w:r w:rsidR="00510E4C">
        <w:rPr>
          <w:rFonts w:ascii="Arial" w:hAnsi="Arial" w:cs="Arial"/>
          <w:sz w:val="24"/>
          <w:szCs w:val="24"/>
        </w:rPr>
        <w:t xml:space="preserve"> </w:t>
      </w:r>
      <w:r>
        <w:rPr>
          <w:rFonts w:ascii="Arial" w:hAnsi="Arial" w:cs="Arial"/>
          <w:sz w:val="24"/>
          <w:szCs w:val="24"/>
        </w:rPr>
        <w:t>entrelinhas e ser datada e assinada pelo representante legal da licitante ou pelo</w:t>
      </w:r>
      <w:r w:rsidR="00510E4C">
        <w:rPr>
          <w:rFonts w:ascii="Arial" w:hAnsi="Arial" w:cs="Arial"/>
          <w:sz w:val="24"/>
          <w:szCs w:val="24"/>
        </w:rPr>
        <w:t xml:space="preserve"> </w:t>
      </w:r>
      <w:r>
        <w:rPr>
          <w:rFonts w:ascii="Arial" w:hAnsi="Arial" w:cs="Arial"/>
          <w:sz w:val="24"/>
          <w:szCs w:val="24"/>
        </w:rPr>
        <w:t>procurador.</w:t>
      </w:r>
    </w:p>
    <w:p w:rsidR="00510E4C" w:rsidRDefault="00510E4C" w:rsidP="000450DA">
      <w:pPr>
        <w:autoSpaceDE w:val="0"/>
        <w:autoSpaceDN w:val="0"/>
        <w:adjustRightInd w:val="0"/>
        <w:spacing w:after="0" w:line="240" w:lineRule="auto"/>
        <w:jc w:val="both"/>
        <w:rPr>
          <w:rFonts w:ascii="Arial" w:hAnsi="Arial" w:cs="Arial"/>
          <w:sz w:val="24"/>
          <w:szCs w:val="24"/>
        </w:rPr>
      </w:pPr>
    </w:p>
    <w:p w:rsidR="000450DA" w:rsidRDefault="000450DA" w:rsidP="000450DA">
      <w:pPr>
        <w:autoSpaceDE w:val="0"/>
        <w:autoSpaceDN w:val="0"/>
        <w:adjustRightInd w:val="0"/>
        <w:spacing w:after="0" w:line="240" w:lineRule="auto"/>
        <w:jc w:val="both"/>
        <w:rPr>
          <w:rFonts w:ascii="Arial" w:hAnsi="Arial" w:cs="Arial"/>
          <w:sz w:val="24"/>
          <w:szCs w:val="24"/>
        </w:rPr>
      </w:pPr>
      <w:r>
        <w:rPr>
          <w:rFonts w:ascii="Arial" w:hAnsi="Arial" w:cs="Arial"/>
          <w:sz w:val="24"/>
          <w:szCs w:val="24"/>
        </w:rPr>
        <w:t>4.3. Os documentos necessários à habilitação deverão ser apresentados por qualquer</w:t>
      </w:r>
      <w:r w:rsidR="00510E4C">
        <w:rPr>
          <w:rFonts w:ascii="Arial" w:hAnsi="Arial" w:cs="Arial"/>
          <w:sz w:val="24"/>
          <w:szCs w:val="24"/>
        </w:rPr>
        <w:t xml:space="preserve"> </w:t>
      </w:r>
      <w:r>
        <w:rPr>
          <w:rFonts w:ascii="Arial" w:hAnsi="Arial" w:cs="Arial"/>
          <w:sz w:val="24"/>
          <w:szCs w:val="24"/>
        </w:rPr>
        <w:t>processo de cópia autenticada por Tabelião de Notas ou cópia acompanhada do</w:t>
      </w:r>
      <w:r w:rsidR="00510E4C">
        <w:rPr>
          <w:rFonts w:ascii="Arial" w:hAnsi="Arial" w:cs="Arial"/>
          <w:sz w:val="24"/>
          <w:szCs w:val="24"/>
        </w:rPr>
        <w:t xml:space="preserve"> </w:t>
      </w:r>
      <w:r>
        <w:rPr>
          <w:rFonts w:ascii="Arial" w:hAnsi="Arial" w:cs="Arial"/>
          <w:sz w:val="24"/>
          <w:szCs w:val="24"/>
        </w:rPr>
        <w:t>original para autenticação pelo Pregoeiro ou por membro da Equipe de Apoio.</w:t>
      </w:r>
    </w:p>
    <w:p w:rsidR="00510E4C" w:rsidRDefault="00510E4C" w:rsidP="000450DA">
      <w:pPr>
        <w:autoSpaceDE w:val="0"/>
        <w:autoSpaceDN w:val="0"/>
        <w:adjustRightInd w:val="0"/>
        <w:spacing w:after="0" w:line="240" w:lineRule="auto"/>
        <w:jc w:val="both"/>
        <w:rPr>
          <w:rFonts w:ascii="Arial" w:hAnsi="Arial" w:cs="Arial"/>
          <w:b/>
          <w:bCs/>
          <w:sz w:val="24"/>
          <w:szCs w:val="24"/>
        </w:rPr>
      </w:pPr>
    </w:p>
    <w:p w:rsidR="000450DA" w:rsidRDefault="000450DA" w:rsidP="000450DA">
      <w:pPr>
        <w:autoSpaceDE w:val="0"/>
        <w:autoSpaceDN w:val="0"/>
        <w:adjustRightInd w:val="0"/>
        <w:spacing w:after="0" w:line="240" w:lineRule="auto"/>
        <w:jc w:val="both"/>
        <w:rPr>
          <w:rFonts w:ascii="Arial" w:hAnsi="Arial" w:cs="Arial"/>
          <w:b/>
          <w:bCs/>
          <w:sz w:val="24"/>
          <w:szCs w:val="24"/>
        </w:rPr>
      </w:pPr>
      <w:r>
        <w:rPr>
          <w:rFonts w:ascii="Arial" w:hAnsi="Arial" w:cs="Arial"/>
          <w:b/>
          <w:bCs/>
          <w:sz w:val="24"/>
          <w:szCs w:val="24"/>
        </w:rPr>
        <w:t>5. DO CONTEÚDO DO ENVELOPE PROPOSTA</w:t>
      </w:r>
    </w:p>
    <w:p w:rsidR="00510E4C" w:rsidRDefault="00510E4C" w:rsidP="000450DA">
      <w:pPr>
        <w:autoSpaceDE w:val="0"/>
        <w:autoSpaceDN w:val="0"/>
        <w:adjustRightInd w:val="0"/>
        <w:spacing w:after="0" w:line="240" w:lineRule="auto"/>
        <w:jc w:val="both"/>
        <w:rPr>
          <w:rFonts w:ascii="Arial" w:hAnsi="Arial" w:cs="Arial"/>
          <w:sz w:val="24"/>
          <w:szCs w:val="24"/>
        </w:rPr>
      </w:pPr>
    </w:p>
    <w:p w:rsidR="000450DA" w:rsidRDefault="000450DA" w:rsidP="000450DA">
      <w:pPr>
        <w:autoSpaceDE w:val="0"/>
        <w:autoSpaceDN w:val="0"/>
        <w:adjustRightInd w:val="0"/>
        <w:spacing w:after="0" w:line="240" w:lineRule="auto"/>
        <w:jc w:val="both"/>
        <w:rPr>
          <w:rFonts w:ascii="Arial" w:hAnsi="Arial" w:cs="Arial"/>
          <w:sz w:val="24"/>
          <w:szCs w:val="24"/>
        </w:rPr>
      </w:pPr>
      <w:r>
        <w:rPr>
          <w:rFonts w:ascii="Arial" w:hAnsi="Arial" w:cs="Arial"/>
          <w:sz w:val="24"/>
          <w:szCs w:val="24"/>
        </w:rPr>
        <w:t>5.1. A proposta de preço deverá conter os seguintes elementos:</w:t>
      </w:r>
    </w:p>
    <w:p w:rsidR="00510E4C" w:rsidRDefault="00510E4C" w:rsidP="000450DA">
      <w:pPr>
        <w:autoSpaceDE w:val="0"/>
        <w:autoSpaceDN w:val="0"/>
        <w:adjustRightInd w:val="0"/>
        <w:spacing w:after="0" w:line="240" w:lineRule="auto"/>
        <w:jc w:val="both"/>
        <w:rPr>
          <w:rFonts w:ascii="Arial" w:hAnsi="Arial" w:cs="Arial"/>
          <w:sz w:val="24"/>
          <w:szCs w:val="24"/>
        </w:rPr>
      </w:pPr>
    </w:p>
    <w:p w:rsidR="000450DA" w:rsidRDefault="000450DA" w:rsidP="000450DA">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a) Nome, </w:t>
      </w:r>
      <w:r w:rsidR="00510E4C">
        <w:rPr>
          <w:rFonts w:ascii="Arial" w:hAnsi="Arial" w:cs="Arial"/>
          <w:sz w:val="24"/>
          <w:szCs w:val="24"/>
        </w:rPr>
        <w:t>endereço</w:t>
      </w:r>
      <w:r>
        <w:rPr>
          <w:rFonts w:ascii="Arial" w:hAnsi="Arial" w:cs="Arial"/>
          <w:sz w:val="24"/>
          <w:szCs w:val="24"/>
        </w:rPr>
        <w:t xml:space="preserve"> e CNPJ;</w:t>
      </w:r>
    </w:p>
    <w:p w:rsidR="00510E4C" w:rsidRDefault="00510E4C" w:rsidP="000450DA">
      <w:pPr>
        <w:autoSpaceDE w:val="0"/>
        <w:autoSpaceDN w:val="0"/>
        <w:adjustRightInd w:val="0"/>
        <w:spacing w:after="0" w:line="240" w:lineRule="auto"/>
        <w:jc w:val="both"/>
        <w:rPr>
          <w:rFonts w:ascii="Arial" w:hAnsi="Arial" w:cs="Arial"/>
          <w:sz w:val="24"/>
          <w:szCs w:val="24"/>
        </w:rPr>
      </w:pPr>
    </w:p>
    <w:p w:rsidR="000450DA" w:rsidRDefault="000450DA" w:rsidP="000450DA">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b) Numero do processo e do </w:t>
      </w:r>
      <w:r w:rsidR="00510E4C">
        <w:rPr>
          <w:rFonts w:ascii="Arial" w:hAnsi="Arial" w:cs="Arial"/>
          <w:sz w:val="24"/>
          <w:szCs w:val="24"/>
        </w:rPr>
        <w:t>Pregão</w:t>
      </w:r>
      <w:r>
        <w:rPr>
          <w:rFonts w:ascii="Arial" w:hAnsi="Arial" w:cs="Arial"/>
          <w:sz w:val="24"/>
          <w:szCs w:val="24"/>
        </w:rPr>
        <w:t>;</w:t>
      </w:r>
    </w:p>
    <w:p w:rsidR="00510E4C" w:rsidRDefault="00510E4C" w:rsidP="000450DA">
      <w:pPr>
        <w:autoSpaceDE w:val="0"/>
        <w:autoSpaceDN w:val="0"/>
        <w:adjustRightInd w:val="0"/>
        <w:spacing w:after="0" w:line="240" w:lineRule="auto"/>
        <w:jc w:val="both"/>
        <w:rPr>
          <w:rFonts w:ascii="Arial" w:hAnsi="Arial" w:cs="Arial"/>
          <w:sz w:val="24"/>
          <w:szCs w:val="24"/>
        </w:rPr>
      </w:pPr>
    </w:p>
    <w:p w:rsidR="000450DA" w:rsidRDefault="000450DA" w:rsidP="000450DA">
      <w:pPr>
        <w:autoSpaceDE w:val="0"/>
        <w:autoSpaceDN w:val="0"/>
        <w:adjustRightInd w:val="0"/>
        <w:spacing w:after="0" w:line="240" w:lineRule="auto"/>
        <w:jc w:val="both"/>
        <w:rPr>
          <w:rFonts w:ascii="Arial" w:hAnsi="Arial" w:cs="Arial"/>
          <w:sz w:val="24"/>
          <w:szCs w:val="24"/>
        </w:rPr>
      </w:pPr>
      <w:r>
        <w:rPr>
          <w:rFonts w:ascii="Arial" w:hAnsi="Arial" w:cs="Arial"/>
          <w:sz w:val="24"/>
          <w:szCs w:val="24"/>
        </w:rPr>
        <w:t>c) Descrição do objeto da presente licitação em conformidade com os Anexos II e IV</w:t>
      </w:r>
      <w:r w:rsidR="00510E4C">
        <w:rPr>
          <w:rFonts w:ascii="Arial" w:hAnsi="Arial" w:cs="Arial"/>
          <w:sz w:val="24"/>
          <w:szCs w:val="24"/>
        </w:rPr>
        <w:t xml:space="preserve"> </w:t>
      </w:r>
      <w:r>
        <w:rPr>
          <w:rFonts w:ascii="Arial" w:hAnsi="Arial" w:cs="Arial"/>
          <w:sz w:val="24"/>
          <w:szCs w:val="24"/>
        </w:rPr>
        <w:t>deste Edital;</w:t>
      </w:r>
    </w:p>
    <w:p w:rsidR="00510E4C" w:rsidRDefault="00510E4C" w:rsidP="000450DA">
      <w:pPr>
        <w:autoSpaceDE w:val="0"/>
        <w:autoSpaceDN w:val="0"/>
        <w:adjustRightInd w:val="0"/>
        <w:spacing w:after="0" w:line="240" w:lineRule="auto"/>
        <w:jc w:val="both"/>
        <w:rPr>
          <w:rFonts w:ascii="Arial" w:hAnsi="Arial" w:cs="Arial"/>
          <w:sz w:val="24"/>
          <w:szCs w:val="24"/>
        </w:rPr>
      </w:pPr>
    </w:p>
    <w:p w:rsidR="00510E4C" w:rsidRDefault="00510E4C" w:rsidP="000450DA">
      <w:pPr>
        <w:autoSpaceDE w:val="0"/>
        <w:autoSpaceDN w:val="0"/>
        <w:adjustRightInd w:val="0"/>
        <w:spacing w:after="0" w:line="240" w:lineRule="auto"/>
        <w:jc w:val="both"/>
        <w:rPr>
          <w:rFonts w:ascii="Arial" w:hAnsi="Arial" w:cs="Arial"/>
          <w:sz w:val="24"/>
          <w:szCs w:val="24"/>
        </w:rPr>
      </w:pPr>
    </w:p>
    <w:p w:rsidR="000450DA" w:rsidRDefault="000450DA" w:rsidP="000450DA">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d) </w:t>
      </w:r>
      <w:r>
        <w:rPr>
          <w:rFonts w:ascii="Arial" w:hAnsi="Arial" w:cs="Arial"/>
          <w:b/>
          <w:bCs/>
          <w:sz w:val="24"/>
          <w:szCs w:val="24"/>
        </w:rPr>
        <w:t>Percentual (%) de desconto sobre os preços das tarifas e preço total em</w:t>
      </w:r>
      <w:r w:rsidR="00510E4C">
        <w:rPr>
          <w:rFonts w:ascii="Arial" w:hAnsi="Arial" w:cs="Arial"/>
          <w:b/>
          <w:bCs/>
          <w:sz w:val="24"/>
          <w:szCs w:val="24"/>
        </w:rPr>
        <w:t xml:space="preserve"> </w:t>
      </w:r>
      <w:r>
        <w:rPr>
          <w:rFonts w:ascii="Arial" w:hAnsi="Arial" w:cs="Arial"/>
          <w:b/>
          <w:bCs/>
          <w:sz w:val="24"/>
          <w:szCs w:val="24"/>
        </w:rPr>
        <w:t>moeda corrente nacional (obtido através da aplicação do percentual de</w:t>
      </w:r>
      <w:r w:rsidR="00510E4C">
        <w:rPr>
          <w:rFonts w:ascii="Arial" w:hAnsi="Arial" w:cs="Arial"/>
          <w:b/>
          <w:bCs/>
          <w:sz w:val="24"/>
          <w:szCs w:val="24"/>
        </w:rPr>
        <w:t xml:space="preserve"> </w:t>
      </w:r>
      <w:r>
        <w:rPr>
          <w:rFonts w:ascii="Arial" w:hAnsi="Arial" w:cs="Arial"/>
          <w:b/>
          <w:bCs/>
          <w:sz w:val="24"/>
          <w:szCs w:val="24"/>
        </w:rPr>
        <w:t>desconto sobre o preço máximo do item – Quadro de Quantidade e Custos –</w:t>
      </w:r>
      <w:r w:rsidR="00510E4C">
        <w:rPr>
          <w:rFonts w:ascii="Arial" w:hAnsi="Arial" w:cs="Arial"/>
          <w:b/>
          <w:bCs/>
          <w:sz w:val="24"/>
          <w:szCs w:val="24"/>
        </w:rPr>
        <w:t xml:space="preserve"> </w:t>
      </w:r>
      <w:r>
        <w:rPr>
          <w:rFonts w:ascii="Arial" w:hAnsi="Arial" w:cs="Arial"/>
          <w:b/>
          <w:bCs/>
          <w:sz w:val="24"/>
          <w:szCs w:val="24"/>
        </w:rPr>
        <w:t>Anexo II do presente Edital)</w:t>
      </w:r>
      <w:r>
        <w:rPr>
          <w:rFonts w:ascii="Arial" w:hAnsi="Arial" w:cs="Arial"/>
          <w:sz w:val="24"/>
          <w:szCs w:val="24"/>
        </w:rPr>
        <w:t>. Nos preços propostos deverão estar incluídos, além</w:t>
      </w:r>
      <w:r w:rsidR="00510E4C">
        <w:rPr>
          <w:rFonts w:ascii="Arial" w:hAnsi="Arial" w:cs="Arial"/>
          <w:sz w:val="24"/>
          <w:szCs w:val="24"/>
        </w:rPr>
        <w:t xml:space="preserve"> </w:t>
      </w:r>
      <w:r>
        <w:rPr>
          <w:rFonts w:ascii="Arial" w:hAnsi="Arial" w:cs="Arial"/>
          <w:sz w:val="24"/>
          <w:szCs w:val="24"/>
        </w:rPr>
        <w:t>do lucro, todas as despesas e custos, como por exemplo: transportes, tributos de</w:t>
      </w:r>
      <w:r w:rsidR="00510E4C">
        <w:rPr>
          <w:rFonts w:ascii="Arial" w:hAnsi="Arial" w:cs="Arial"/>
          <w:sz w:val="24"/>
          <w:szCs w:val="24"/>
        </w:rPr>
        <w:t xml:space="preserve"> </w:t>
      </w:r>
      <w:r>
        <w:rPr>
          <w:rFonts w:ascii="Arial" w:hAnsi="Arial" w:cs="Arial"/>
          <w:sz w:val="24"/>
          <w:szCs w:val="24"/>
        </w:rPr>
        <w:t>qualquer natureza e todas as despesas, diretas ou indiretas, relacionadas com o</w:t>
      </w:r>
      <w:r w:rsidR="00510E4C">
        <w:rPr>
          <w:rFonts w:ascii="Arial" w:hAnsi="Arial" w:cs="Arial"/>
          <w:sz w:val="24"/>
          <w:szCs w:val="24"/>
        </w:rPr>
        <w:t xml:space="preserve"> </w:t>
      </w:r>
      <w:r>
        <w:rPr>
          <w:rFonts w:ascii="Arial" w:hAnsi="Arial" w:cs="Arial"/>
          <w:sz w:val="24"/>
          <w:szCs w:val="24"/>
        </w:rPr>
        <w:t xml:space="preserve">fornecimento do objeto da presente </w:t>
      </w:r>
      <w:r w:rsidR="00510E4C">
        <w:rPr>
          <w:rFonts w:ascii="Arial" w:hAnsi="Arial" w:cs="Arial"/>
          <w:sz w:val="24"/>
          <w:szCs w:val="24"/>
        </w:rPr>
        <w:t>licitação</w:t>
      </w:r>
      <w:r>
        <w:rPr>
          <w:rFonts w:ascii="Arial" w:hAnsi="Arial" w:cs="Arial"/>
          <w:sz w:val="24"/>
          <w:szCs w:val="24"/>
        </w:rPr>
        <w:t>;</w:t>
      </w:r>
    </w:p>
    <w:p w:rsidR="00510E4C" w:rsidRDefault="00510E4C" w:rsidP="000450DA">
      <w:pPr>
        <w:autoSpaceDE w:val="0"/>
        <w:autoSpaceDN w:val="0"/>
        <w:adjustRightInd w:val="0"/>
        <w:spacing w:after="0" w:line="240" w:lineRule="auto"/>
        <w:jc w:val="both"/>
        <w:rPr>
          <w:rFonts w:ascii="Arial" w:hAnsi="Arial" w:cs="Arial"/>
          <w:sz w:val="24"/>
          <w:szCs w:val="24"/>
        </w:rPr>
      </w:pPr>
    </w:p>
    <w:p w:rsidR="00510E4C" w:rsidRDefault="00510E4C" w:rsidP="00510E4C">
      <w:pPr>
        <w:autoSpaceDE w:val="0"/>
        <w:autoSpaceDN w:val="0"/>
        <w:adjustRightInd w:val="0"/>
        <w:spacing w:after="0" w:line="240" w:lineRule="auto"/>
        <w:jc w:val="both"/>
        <w:rPr>
          <w:rFonts w:ascii="Arial" w:hAnsi="Arial" w:cs="Arial"/>
          <w:sz w:val="24"/>
          <w:szCs w:val="24"/>
        </w:rPr>
      </w:pPr>
      <w:r>
        <w:rPr>
          <w:rFonts w:ascii="Arial" w:hAnsi="Arial" w:cs="Arial"/>
          <w:sz w:val="24"/>
          <w:szCs w:val="24"/>
        </w:rPr>
        <w:t>e) Prazo de validade da proposta de, no mínimo, 60 (sessenta) dias, a contar da data limite para protocolo dos envelopes de proposta e habilitação. Tal prazo ficará suspenso no caso de processo administrativo ou judicial.</w:t>
      </w:r>
    </w:p>
    <w:p w:rsidR="00510E4C" w:rsidRDefault="00510E4C" w:rsidP="00510E4C">
      <w:pPr>
        <w:autoSpaceDE w:val="0"/>
        <w:autoSpaceDN w:val="0"/>
        <w:adjustRightInd w:val="0"/>
        <w:spacing w:after="0" w:line="240" w:lineRule="auto"/>
        <w:jc w:val="both"/>
        <w:rPr>
          <w:rFonts w:ascii="Arial" w:hAnsi="Arial" w:cs="Arial"/>
          <w:sz w:val="24"/>
          <w:szCs w:val="24"/>
        </w:rPr>
      </w:pPr>
    </w:p>
    <w:p w:rsidR="00510E4C" w:rsidRDefault="00510E4C" w:rsidP="00510E4C">
      <w:pPr>
        <w:autoSpaceDE w:val="0"/>
        <w:autoSpaceDN w:val="0"/>
        <w:adjustRightInd w:val="0"/>
        <w:spacing w:after="0" w:line="240" w:lineRule="auto"/>
        <w:jc w:val="both"/>
        <w:rPr>
          <w:rFonts w:ascii="Arial" w:hAnsi="Arial" w:cs="Arial"/>
          <w:sz w:val="24"/>
          <w:szCs w:val="24"/>
        </w:rPr>
      </w:pPr>
      <w:r>
        <w:rPr>
          <w:rFonts w:ascii="Arial" w:hAnsi="Arial" w:cs="Arial"/>
          <w:sz w:val="24"/>
          <w:szCs w:val="24"/>
        </w:rPr>
        <w:t>5.2. Não será admitida cotação que não contemple todas as quantidades de cada item.</w:t>
      </w:r>
    </w:p>
    <w:p w:rsidR="00510E4C" w:rsidRDefault="00510E4C" w:rsidP="00510E4C">
      <w:pPr>
        <w:autoSpaceDE w:val="0"/>
        <w:autoSpaceDN w:val="0"/>
        <w:adjustRightInd w:val="0"/>
        <w:spacing w:after="0" w:line="240" w:lineRule="auto"/>
        <w:jc w:val="both"/>
        <w:rPr>
          <w:rFonts w:ascii="Arial" w:hAnsi="Arial" w:cs="Arial"/>
          <w:b/>
          <w:bCs/>
          <w:sz w:val="24"/>
          <w:szCs w:val="24"/>
        </w:rPr>
      </w:pPr>
    </w:p>
    <w:p w:rsidR="00510E4C" w:rsidRDefault="00510E4C" w:rsidP="00510E4C">
      <w:pPr>
        <w:autoSpaceDE w:val="0"/>
        <w:autoSpaceDN w:val="0"/>
        <w:adjustRightInd w:val="0"/>
        <w:spacing w:after="0" w:line="240" w:lineRule="auto"/>
        <w:jc w:val="both"/>
        <w:rPr>
          <w:rFonts w:ascii="Arial" w:hAnsi="Arial" w:cs="Arial"/>
          <w:b/>
          <w:bCs/>
          <w:sz w:val="24"/>
          <w:szCs w:val="24"/>
        </w:rPr>
      </w:pPr>
      <w:r>
        <w:rPr>
          <w:rFonts w:ascii="Arial" w:hAnsi="Arial" w:cs="Arial"/>
          <w:b/>
          <w:bCs/>
          <w:sz w:val="24"/>
          <w:szCs w:val="24"/>
        </w:rPr>
        <w:t>6. DO CONTEÚDO DO ENVELOPE “DOCUMENTOS PARA HABILITAÇÃO”</w:t>
      </w:r>
    </w:p>
    <w:p w:rsidR="00510E4C" w:rsidRDefault="00510E4C" w:rsidP="00510E4C">
      <w:pPr>
        <w:autoSpaceDE w:val="0"/>
        <w:autoSpaceDN w:val="0"/>
        <w:adjustRightInd w:val="0"/>
        <w:spacing w:after="0" w:line="240" w:lineRule="auto"/>
        <w:jc w:val="both"/>
        <w:rPr>
          <w:rFonts w:ascii="Arial" w:hAnsi="Arial" w:cs="Arial"/>
          <w:sz w:val="24"/>
          <w:szCs w:val="24"/>
        </w:rPr>
      </w:pPr>
    </w:p>
    <w:p w:rsidR="00510E4C" w:rsidRDefault="00510E4C" w:rsidP="00510E4C">
      <w:pPr>
        <w:autoSpaceDE w:val="0"/>
        <w:autoSpaceDN w:val="0"/>
        <w:adjustRightInd w:val="0"/>
        <w:spacing w:after="0" w:line="240" w:lineRule="auto"/>
        <w:jc w:val="both"/>
        <w:rPr>
          <w:rFonts w:ascii="Arial" w:hAnsi="Arial" w:cs="Arial"/>
          <w:sz w:val="24"/>
          <w:szCs w:val="24"/>
        </w:rPr>
      </w:pPr>
      <w:r>
        <w:rPr>
          <w:rFonts w:ascii="Arial" w:hAnsi="Arial" w:cs="Arial"/>
          <w:sz w:val="24"/>
          <w:szCs w:val="24"/>
        </w:rPr>
        <w:t>a) O envelope “habilitação” deverá conter os documentos a seguir relacionados, os quais dizem respeito a:</w:t>
      </w:r>
    </w:p>
    <w:p w:rsidR="00510E4C" w:rsidRDefault="00510E4C" w:rsidP="00510E4C">
      <w:pPr>
        <w:autoSpaceDE w:val="0"/>
        <w:autoSpaceDN w:val="0"/>
        <w:adjustRightInd w:val="0"/>
        <w:spacing w:after="0" w:line="240" w:lineRule="auto"/>
        <w:jc w:val="both"/>
        <w:rPr>
          <w:rFonts w:ascii="Arial" w:hAnsi="Arial" w:cs="Arial"/>
          <w:b/>
          <w:bCs/>
          <w:sz w:val="24"/>
          <w:szCs w:val="24"/>
        </w:rPr>
      </w:pPr>
    </w:p>
    <w:p w:rsidR="00510E4C" w:rsidRDefault="00510E4C" w:rsidP="00510E4C">
      <w:pPr>
        <w:autoSpaceDE w:val="0"/>
        <w:autoSpaceDN w:val="0"/>
        <w:adjustRightInd w:val="0"/>
        <w:spacing w:after="0" w:line="240" w:lineRule="auto"/>
        <w:jc w:val="both"/>
        <w:rPr>
          <w:rFonts w:ascii="Arial" w:hAnsi="Arial" w:cs="Arial"/>
          <w:b/>
          <w:bCs/>
          <w:sz w:val="24"/>
          <w:szCs w:val="24"/>
        </w:rPr>
      </w:pPr>
      <w:r>
        <w:rPr>
          <w:rFonts w:ascii="Arial" w:hAnsi="Arial" w:cs="Arial"/>
          <w:b/>
          <w:bCs/>
          <w:sz w:val="24"/>
          <w:szCs w:val="24"/>
        </w:rPr>
        <w:t>6.1. HABILITAÇÃO JURÍDICA</w:t>
      </w:r>
    </w:p>
    <w:p w:rsidR="00510E4C" w:rsidRDefault="00510E4C" w:rsidP="00510E4C">
      <w:pPr>
        <w:autoSpaceDE w:val="0"/>
        <w:autoSpaceDN w:val="0"/>
        <w:adjustRightInd w:val="0"/>
        <w:spacing w:after="0" w:line="240" w:lineRule="auto"/>
        <w:jc w:val="both"/>
        <w:rPr>
          <w:rFonts w:ascii="Arial" w:hAnsi="Arial" w:cs="Arial"/>
          <w:sz w:val="24"/>
          <w:szCs w:val="24"/>
        </w:rPr>
      </w:pPr>
      <w:r>
        <w:rPr>
          <w:rFonts w:ascii="Arial" w:hAnsi="Arial" w:cs="Arial"/>
          <w:sz w:val="24"/>
          <w:szCs w:val="24"/>
        </w:rPr>
        <w:t>a) Os documentos de habilitação jurídica são os mesmos apresentados para o credenciamento, não sendo necessária sua apresentação novamente.</w:t>
      </w:r>
    </w:p>
    <w:p w:rsidR="00510E4C" w:rsidRDefault="00510E4C" w:rsidP="00510E4C">
      <w:pPr>
        <w:autoSpaceDE w:val="0"/>
        <w:autoSpaceDN w:val="0"/>
        <w:adjustRightInd w:val="0"/>
        <w:spacing w:after="0" w:line="240" w:lineRule="auto"/>
        <w:jc w:val="both"/>
        <w:rPr>
          <w:rFonts w:ascii="Arial" w:hAnsi="Arial" w:cs="Arial"/>
          <w:b/>
          <w:bCs/>
          <w:sz w:val="24"/>
          <w:szCs w:val="24"/>
        </w:rPr>
      </w:pPr>
    </w:p>
    <w:p w:rsidR="00510E4C" w:rsidRDefault="00510E4C" w:rsidP="00510E4C">
      <w:pPr>
        <w:autoSpaceDE w:val="0"/>
        <w:autoSpaceDN w:val="0"/>
        <w:adjustRightInd w:val="0"/>
        <w:spacing w:after="0" w:line="240" w:lineRule="auto"/>
        <w:jc w:val="both"/>
        <w:rPr>
          <w:rFonts w:ascii="Arial" w:hAnsi="Arial" w:cs="Arial"/>
          <w:b/>
          <w:bCs/>
          <w:sz w:val="24"/>
          <w:szCs w:val="24"/>
        </w:rPr>
      </w:pPr>
      <w:r>
        <w:rPr>
          <w:rFonts w:ascii="Arial" w:hAnsi="Arial" w:cs="Arial"/>
          <w:b/>
          <w:bCs/>
          <w:sz w:val="24"/>
          <w:szCs w:val="24"/>
        </w:rPr>
        <w:t>6.2. REGULARIDADE FISCAL E TRABALHISTA</w:t>
      </w:r>
    </w:p>
    <w:p w:rsidR="00510E4C" w:rsidRDefault="00510E4C" w:rsidP="00510E4C">
      <w:pPr>
        <w:autoSpaceDE w:val="0"/>
        <w:autoSpaceDN w:val="0"/>
        <w:adjustRightInd w:val="0"/>
        <w:spacing w:after="0" w:line="240" w:lineRule="auto"/>
        <w:jc w:val="both"/>
        <w:rPr>
          <w:rFonts w:ascii="Arial" w:hAnsi="Arial" w:cs="Arial"/>
          <w:sz w:val="24"/>
          <w:szCs w:val="24"/>
        </w:rPr>
      </w:pPr>
    </w:p>
    <w:p w:rsidR="00510E4C" w:rsidRDefault="00510E4C" w:rsidP="00510E4C">
      <w:pPr>
        <w:autoSpaceDE w:val="0"/>
        <w:autoSpaceDN w:val="0"/>
        <w:adjustRightInd w:val="0"/>
        <w:spacing w:after="0" w:line="240" w:lineRule="auto"/>
        <w:jc w:val="both"/>
        <w:rPr>
          <w:rFonts w:ascii="Arial" w:hAnsi="Arial" w:cs="Arial"/>
          <w:sz w:val="24"/>
          <w:szCs w:val="24"/>
        </w:rPr>
      </w:pPr>
      <w:r>
        <w:rPr>
          <w:rFonts w:ascii="Arial" w:hAnsi="Arial" w:cs="Arial"/>
          <w:sz w:val="24"/>
          <w:szCs w:val="24"/>
        </w:rPr>
        <w:t>a) Prova de inscrição no Cadastro Nacional de Pessoa Jurídica (CNPJ);</w:t>
      </w:r>
    </w:p>
    <w:p w:rsidR="00510E4C" w:rsidRDefault="00510E4C" w:rsidP="00510E4C">
      <w:pPr>
        <w:autoSpaceDE w:val="0"/>
        <w:autoSpaceDN w:val="0"/>
        <w:adjustRightInd w:val="0"/>
        <w:spacing w:after="0" w:line="240" w:lineRule="auto"/>
        <w:jc w:val="both"/>
        <w:rPr>
          <w:rFonts w:ascii="Arial" w:hAnsi="Arial" w:cs="Arial"/>
          <w:sz w:val="24"/>
          <w:szCs w:val="24"/>
        </w:rPr>
      </w:pPr>
    </w:p>
    <w:p w:rsidR="00510E4C" w:rsidRDefault="00510E4C" w:rsidP="00510E4C">
      <w:pPr>
        <w:autoSpaceDE w:val="0"/>
        <w:autoSpaceDN w:val="0"/>
        <w:adjustRightInd w:val="0"/>
        <w:spacing w:after="0" w:line="240" w:lineRule="auto"/>
        <w:jc w:val="both"/>
        <w:rPr>
          <w:rFonts w:ascii="Arial" w:hAnsi="Arial" w:cs="Arial"/>
          <w:sz w:val="24"/>
          <w:szCs w:val="24"/>
        </w:rPr>
      </w:pPr>
      <w:r>
        <w:rPr>
          <w:rFonts w:ascii="Arial" w:hAnsi="Arial" w:cs="Arial"/>
          <w:sz w:val="24"/>
          <w:szCs w:val="24"/>
        </w:rPr>
        <w:t>b) Certidão conjunta Negativa ou Certidão Positiva com efeitos de Negativa de Débitos relativos a Tributos Federais e a Divida Ativa da União e Previdenciários;</w:t>
      </w:r>
    </w:p>
    <w:p w:rsidR="00510E4C" w:rsidRDefault="00510E4C" w:rsidP="00510E4C">
      <w:pPr>
        <w:autoSpaceDE w:val="0"/>
        <w:autoSpaceDN w:val="0"/>
        <w:adjustRightInd w:val="0"/>
        <w:spacing w:after="0" w:line="240" w:lineRule="auto"/>
        <w:jc w:val="both"/>
        <w:rPr>
          <w:rFonts w:ascii="Arial" w:hAnsi="Arial" w:cs="Arial"/>
          <w:sz w:val="24"/>
          <w:szCs w:val="24"/>
        </w:rPr>
      </w:pPr>
    </w:p>
    <w:p w:rsidR="00510E4C" w:rsidRDefault="00510E4C" w:rsidP="00510E4C">
      <w:pPr>
        <w:autoSpaceDE w:val="0"/>
        <w:autoSpaceDN w:val="0"/>
        <w:adjustRightInd w:val="0"/>
        <w:spacing w:after="0" w:line="240" w:lineRule="auto"/>
        <w:jc w:val="both"/>
        <w:rPr>
          <w:rFonts w:ascii="Arial" w:hAnsi="Arial" w:cs="Arial"/>
          <w:sz w:val="24"/>
          <w:szCs w:val="24"/>
        </w:rPr>
      </w:pPr>
      <w:r>
        <w:rPr>
          <w:rFonts w:ascii="Arial" w:hAnsi="Arial" w:cs="Arial"/>
          <w:sz w:val="24"/>
          <w:szCs w:val="24"/>
        </w:rPr>
        <w:t>c) Certidão Negativa de Débito ou Positiva com efeitos de negativa com a Fazenda Estadual da sede da licitante;</w:t>
      </w:r>
    </w:p>
    <w:p w:rsidR="00510E4C" w:rsidRDefault="00510E4C" w:rsidP="00510E4C">
      <w:pPr>
        <w:autoSpaceDE w:val="0"/>
        <w:autoSpaceDN w:val="0"/>
        <w:adjustRightInd w:val="0"/>
        <w:spacing w:after="0" w:line="240" w:lineRule="auto"/>
        <w:jc w:val="both"/>
        <w:rPr>
          <w:rFonts w:ascii="Arial" w:hAnsi="Arial" w:cs="Arial"/>
          <w:sz w:val="24"/>
          <w:szCs w:val="24"/>
        </w:rPr>
      </w:pPr>
    </w:p>
    <w:p w:rsidR="00510E4C" w:rsidRDefault="00510E4C" w:rsidP="00510E4C">
      <w:pPr>
        <w:autoSpaceDE w:val="0"/>
        <w:autoSpaceDN w:val="0"/>
        <w:adjustRightInd w:val="0"/>
        <w:spacing w:after="0" w:line="240" w:lineRule="auto"/>
        <w:jc w:val="both"/>
        <w:rPr>
          <w:rFonts w:ascii="Arial" w:hAnsi="Arial" w:cs="Arial"/>
          <w:sz w:val="24"/>
          <w:szCs w:val="24"/>
        </w:rPr>
      </w:pPr>
      <w:r>
        <w:rPr>
          <w:rFonts w:ascii="Arial" w:hAnsi="Arial" w:cs="Arial"/>
          <w:sz w:val="24"/>
          <w:szCs w:val="24"/>
        </w:rPr>
        <w:t>d) Certidão Negativa de Débito ou Positiva com efeitos de negativa com a Fazenda</w:t>
      </w:r>
    </w:p>
    <w:p w:rsidR="00510E4C" w:rsidRDefault="00510E4C" w:rsidP="00510E4C">
      <w:pPr>
        <w:autoSpaceDE w:val="0"/>
        <w:autoSpaceDN w:val="0"/>
        <w:adjustRightInd w:val="0"/>
        <w:spacing w:after="0" w:line="240" w:lineRule="auto"/>
        <w:jc w:val="both"/>
        <w:rPr>
          <w:rFonts w:ascii="Arial" w:hAnsi="Arial" w:cs="Arial"/>
          <w:sz w:val="24"/>
          <w:szCs w:val="24"/>
        </w:rPr>
      </w:pPr>
      <w:r>
        <w:rPr>
          <w:rFonts w:ascii="Arial" w:hAnsi="Arial" w:cs="Arial"/>
          <w:sz w:val="24"/>
          <w:szCs w:val="24"/>
        </w:rPr>
        <w:t>Municipal da sede da licitante;</w:t>
      </w:r>
    </w:p>
    <w:p w:rsidR="00510E4C" w:rsidRDefault="00510E4C" w:rsidP="00510E4C">
      <w:pPr>
        <w:autoSpaceDE w:val="0"/>
        <w:autoSpaceDN w:val="0"/>
        <w:adjustRightInd w:val="0"/>
        <w:spacing w:after="0" w:line="240" w:lineRule="auto"/>
        <w:jc w:val="both"/>
        <w:rPr>
          <w:rFonts w:ascii="Arial" w:hAnsi="Arial" w:cs="Arial"/>
          <w:sz w:val="24"/>
          <w:szCs w:val="24"/>
        </w:rPr>
      </w:pPr>
    </w:p>
    <w:p w:rsidR="00510E4C" w:rsidRDefault="00510E4C" w:rsidP="00510E4C">
      <w:pPr>
        <w:autoSpaceDE w:val="0"/>
        <w:autoSpaceDN w:val="0"/>
        <w:adjustRightInd w:val="0"/>
        <w:spacing w:after="0" w:line="240" w:lineRule="auto"/>
        <w:jc w:val="both"/>
        <w:rPr>
          <w:rFonts w:ascii="Arial" w:hAnsi="Arial" w:cs="Arial"/>
          <w:sz w:val="24"/>
          <w:szCs w:val="24"/>
        </w:rPr>
      </w:pPr>
      <w:r>
        <w:rPr>
          <w:rFonts w:ascii="Arial" w:hAnsi="Arial" w:cs="Arial"/>
          <w:sz w:val="24"/>
          <w:szCs w:val="24"/>
        </w:rPr>
        <w:t>e) Certificado de Regularidade do FGTS;</w:t>
      </w:r>
    </w:p>
    <w:p w:rsidR="00510E4C" w:rsidRDefault="00510E4C" w:rsidP="00510E4C">
      <w:pPr>
        <w:autoSpaceDE w:val="0"/>
        <w:autoSpaceDN w:val="0"/>
        <w:adjustRightInd w:val="0"/>
        <w:spacing w:after="0" w:line="240" w:lineRule="auto"/>
        <w:jc w:val="both"/>
        <w:rPr>
          <w:rFonts w:ascii="Arial" w:hAnsi="Arial" w:cs="Arial"/>
          <w:sz w:val="24"/>
          <w:szCs w:val="24"/>
        </w:rPr>
      </w:pPr>
    </w:p>
    <w:p w:rsidR="00510E4C" w:rsidRDefault="00510E4C" w:rsidP="00510E4C">
      <w:pPr>
        <w:autoSpaceDE w:val="0"/>
        <w:autoSpaceDN w:val="0"/>
        <w:adjustRightInd w:val="0"/>
        <w:spacing w:after="0" w:line="240" w:lineRule="auto"/>
        <w:jc w:val="both"/>
        <w:rPr>
          <w:rFonts w:ascii="Arial" w:hAnsi="Arial" w:cs="Arial"/>
          <w:sz w:val="24"/>
          <w:szCs w:val="24"/>
        </w:rPr>
      </w:pPr>
      <w:r>
        <w:rPr>
          <w:rFonts w:ascii="Arial" w:hAnsi="Arial" w:cs="Arial"/>
          <w:sz w:val="24"/>
          <w:szCs w:val="24"/>
        </w:rPr>
        <w:t>f) Certidão Negativa ou Positiva com efeito de Negativa de Débitos Trabalhistas,</w:t>
      </w:r>
    </w:p>
    <w:p w:rsidR="00510E4C" w:rsidRDefault="00510E4C" w:rsidP="00510E4C">
      <w:pPr>
        <w:autoSpaceDE w:val="0"/>
        <w:autoSpaceDN w:val="0"/>
        <w:adjustRightInd w:val="0"/>
        <w:spacing w:after="0" w:line="240" w:lineRule="auto"/>
        <w:jc w:val="both"/>
        <w:rPr>
          <w:rFonts w:ascii="Arial" w:hAnsi="Arial" w:cs="Arial"/>
          <w:sz w:val="24"/>
          <w:szCs w:val="24"/>
        </w:rPr>
      </w:pPr>
      <w:proofErr w:type="gramStart"/>
      <w:r>
        <w:rPr>
          <w:rFonts w:ascii="Arial" w:hAnsi="Arial" w:cs="Arial"/>
          <w:sz w:val="24"/>
          <w:szCs w:val="24"/>
        </w:rPr>
        <w:t>dentro</w:t>
      </w:r>
      <w:proofErr w:type="gramEnd"/>
      <w:r>
        <w:rPr>
          <w:rFonts w:ascii="Arial" w:hAnsi="Arial" w:cs="Arial"/>
          <w:sz w:val="24"/>
          <w:szCs w:val="24"/>
        </w:rPr>
        <w:t xml:space="preserve"> do prazo de validade, conforme Lei nº 12.440/2011 (CNDT).</w:t>
      </w:r>
    </w:p>
    <w:p w:rsidR="00510E4C" w:rsidRDefault="00510E4C" w:rsidP="00510E4C">
      <w:pPr>
        <w:autoSpaceDE w:val="0"/>
        <w:autoSpaceDN w:val="0"/>
        <w:adjustRightInd w:val="0"/>
        <w:spacing w:after="0" w:line="240" w:lineRule="auto"/>
        <w:jc w:val="both"/>
        <w:rPr>
          <w:rFonts w:ascii="Arial" w:hAnsi="Arial" w:cs="Arial"/>
          <w:b/>
          <w:bCs/>
          <w:sz w:val="24"/>
          <w:szCs w:val="24"/>
        </w:rPr>
      </w:pPr>
    </w:p>
    <w:p w:rsidR="00510E4C" w:rsidRDefault="00510E4C" w:rsidP="00510E4C">
      <w:pPr>
        <w:autoSpaceDE w:val="0"/>
        <w:autoSpaceDN w:val="0"/>
        <w:adjustRightInd w:val="0"/>
        <w:spacing w:after="0" w:line="240" w:lineRule="auto"/>
        <w:jc w:val="both"/>
        <w:rPr>
          <w:rFonts w:ascii="Arial" w:hAnsi="Arial" w:cs="Arial"/>
          <w:b/>
          <w:bCs/>
          <w:sz w:val="24"/>
          <w:szCs w:val="24"/>
        </w:rPr>
      </w:pPr>
      <w:r>
        <w:rPr>
          <w:rFonts w:ascii="Arial" w:hAnsi="Arial" w:cs="Arial"/>
          <w:b/>
          <w:bCs/>
          <w:sz w:val="24"/>
          <w:szCs w:val="24"/>
        </w:rPr>
        <w:t>6.3. QUALIFICAÇÃO ECONÔMICO-FINANCEIRA</w:t>
      </w:r>
    </w:p>
    <w:p w:rsidR="00510E4C" w:rsidRDefault="00510E4C" w:rsidP="00510E4C">
      <w:pPr>
        <w:autoSpaceDE w:val="0"/>
        <w:autoSpaceDN w:val="0"/>
        <w:adjustRightInd w:val="0"/>
        <w:spacing w:after="0" w:line="240" w:lineRule="auto"/>
        <w:jc w:val="both"/>
        <w:rPr>
          <w:rFonts w:ascii="Arial" w:hAnsi="Arial" w:cs="Arial"/>
          <w:sz w:val="24"/>
          <w:szCs w:val="24"/>
        </w:rPr>
      </w:pPr>
    </w:p>
    <w:p w:rsidR="00510E4C" w:rsidRDefault="00510E4C" w:rsidP="00510E4C">
      <w:pPr>
        <w:autoSpaceDE w:val="0"/>
        <w:autoSpaceDN w:val="0"/>
        <w:adjustRightInd w:val="0"/>
        <w:spacing w:after="0" w:line="240" w:lineRule="auto"/>
        <w:jc w:val="both"/>
        <w:rPr>
          <w:rFonts w:ascii="Arial" w:hAnsi="Arial" w:cs="Arial"/>
          <w:sz w:val="24"/>
          <w:szCs w:val="24"/>
        </w:rPr>
      </w:pPr>
      <w:r>
        <w:rPr>
          <w:rFonts w:ascii="Arial" w:hAnsi="Arial" w:cs="Arial"/>
          <w:sz w:val="24"/>
          <w:szCs w:val="24"/>
        </w:rPr>
        <w:t>a) Certidão Negativa de Falência ou Recuperação Judicial expedida pelo distribuidor da sede da pessoa jurídica, CONTRA A EMPRESA LICITANTE, emitida com antecedência máxima de 60 dias a contar da data de abertura da licitação.</w:t>
      </w:r>
    </w:p>
    <w:p w:rsidR="00510E4C" w:rsidRDefault="00510E4C" w:rsidP="00510E4C">
      <w:pPr>
        <w:autoSpaceDE w:val="0"/>
        <w:autoSpaceDN w:val="0"/>
        <w:adjustRightInd w:val="0"/>
        <w:spacing w:after="0" w:line="240" w:lineRule="auto"/>
        <w:jc w:val="both"/>
        <w:rPr>
          <w:rFonts w:ascii="Arial" w:hAnsi="Arial" w:cs="Arial"/>
          <w:b/>
          <w:bCs/>
          <w:sz w:val="24"/>
          <w:szCs w:val="24"/>
        </w:rPr>
      </w:pPr>
    </w:p>
    <w:p w:rsidR="00510E4C" w:rsidRDefault="00510E4C" w:rsidP="00510E4C">
      <w:pPr>
        <w:autoSpaceDE w:val="0"/>
        <w:autoSpaceDN w:val="0"/>
        <w:adjustRightInd w:val="0"/>
        <w:spacing w:after="0" w:line="240" w:lineRule="auto"/>
        <w:jc w:val="both"/>
        <w:rPr>
          <w:rFonts w:ascii="Arial" w:hAnsi="Arial" w:cs="Arial"/>
          <w:b/>
          <w:bCs/>
          <w:sz w:val="24"/>
          <w:szCs w:val="24"/>
        </w:rPr>
      </w:pPr>
      <w:r>
        <w:rPr>
          <w:rFonts w:ascii="Arial" w:hAnsi="Arial" w:cs="Arial"/>
          <w:b/>
          <w:bCs/>
          <w:sz w:val="24"/>
          <w:szCs w:val="24"/>
        </w:rPr>
        <w:t>6.4. QUALIFICAÇÃO TÉCNICA</w:t>
      </w:r>
    </w:p>
    <w:p w:rsidR="00510E4C" w:rsidRDefault="00510E4C" w:rsidP="00510E4C">
      <w:pPr>
        <w:autoSpaceDE w:val="0"/>
        <w:autoSpaceDN w:val="0"/>
        <w:adjustRightInd w:val="0"/>
        <w:spacing w:after="0" w:line="240" w:lineRule="auto"/>
        <w:jc w:val="both"/>
        <w:rPr>
          <w:rFonts w:ascii="Arial" w:hAnsi="Arial" w:cs="Arial"/>
          <w:sz w:val="24"/>
          <w:szCs w:val="24"/>
        </w:rPr>
      </w:pPr>
    </w:p>
    <w:p w:rsidR="00510E4C" w:rsidRDefault="00510E4C" w:rsidP="00510E4C">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a) Atestado de Capacidade </w:t>
      </w:r>
      <w:proofErr w:type="gramStart"/>
      <w:r>
        <w:rPr>
          <w:rFonts w:ascii="Arial" w:hAnsi="Arial" w:cs="Arial"/>
          <w:sz w:val="24"/>
          <w:szCs w:val="24"/>
        </w:rPr>
        <w:t>Técnica emitido por pessoa jurídica de direito público ou privado, em nome do licitante, comprovando que o mesmo realizou fornecimento compatível com o objeto da presente licitação</w:t>
      </w:r>
      <w:proofErr w:type="gramEnd"/>
      <w:r>
        <w:rPr>
          <w:rFonts w:ascii="Arial" w:hAnsi="Arial" w:cs="Arial"/>
          <w:sz w:val="24"/>
          <w:szCs w:val="24"/>
        </w:rPr>
        <w:t>. Não serão aceitos atestados de empresas que pertençam ao mesmo grupo empresarial. O atestado deverá ser da sede da empresa que executara o contrato;</w:t>
      </w:r>
    </w:p>
    <w:p w:rsidR="00510E4C" w:rsidRDefault="00510E4C" w:rsidP="00510E4C">
      <w:pPr>
        <w:autoSpaceDE w:val="0"/>
        <w:autoSpaceDN w:val="0"/>
        <w:adjustRightInd w:val="0"/>
        <w:spacing w:after="0" w:line="240" w:lineRule="auto"/>
        <w:jc w:val="both"/>
        <w:rPr>
          <w:rFonts w:ascii="Arial" w:hAnsi="Arial" w:cs="Arial"/>
          <w:sz w:val="24"/>
          <w:szCs w:val="24"/>
        </w:rPr>
      </w:pPr>
    </w:p>
    <w:p w:rsidR="00510E4C" w:rsidRDefault="00510E4C" w:rsidP="00510E4C">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b) Certificado de cadastro junto à </w:t>
      </w:r>
      <w:r>
        <w:rPr>
          <w:rFonts w:ascii="Arial" w:hAnsi="Arial" w:cs="Arial"/>
          <w:b/>
          <w:bCs/>
          <w:sz w:val="24"/>
          <w:szCs w:val="24"/>
        </w:rPr>
        <w:t>EMBRATUR – Empresa Brasileira de Turismo</w:t>
      </w:r>
      <w:r>
        <w:rPr>
          <w:rFonts w:ascii="Arial" w:hAnsi="Arial" w:cs="Arial"/>
          <w:sz w:val="24"/>
          <w:szCs w:val="24"/>
        </w:rPr>
        <w:t>, dentro do prazo de validade.</w:t>
      </w:r>
    </w:p>
    <w:p w:rsidR="00510E4C" w:rsidRDefault="00510E4C" w:rsidP="00510E4C">
      <w:pPr>
        <w:autoSpaceDE w:val="0"/>
        <w:autoSpaceDN w:val="0"/>
        <w:adjustRightInd w:val="0"/>
        <w:spacing w:after="0" w:line="240" w:lineRule="auto"/>
        <w:jc w:val="both"/>
        <w:rPr>
          <w:rFonts w:ascii="Arial" w:hAnsi="Arial" w:cs="Arial"/>
          <w:b/>
          <w:bCs/>
          <w:sz w:val="24"/>
          <w:szCs w:val="24"/>
        </w:rPr>
      </w:pPr>
    </w:p>
    <w:p w:rsidR="00510E4C" w:rsidRDefault="00510E4C" w:rsidP="00510E4C">
      <w:pPr>
        <w:autoSpaceDE w:val="0"/>
        <w:autoSpaceDN w:val="0"/>
        <w:adjustRightInd w:val="0"/>
        <w:spacing w:after="0" w:line="240" w:lineRule="auto"/>
        <w:jc w:val="both"/>
        <w:rPr>
          <w:rFonts w:ascii="Arial" w:hAnsi="Arial" w:cs="Arial"/>
          <w:b/>
          <w:bCs/>
          <w:sz w:val="24"/>
          <w:szCs w:val="24"/>
        </w:rPr>
      </w:pPr>
      <w:r>
        <w:rPr>
          <w:rFonts w:ascii="Arial" w:hAnsi="Arial" w:cs="Arial"/>
          <w:b/>
          <w:bCs/>
          <w:sz w:val="24"/>
          <w:szCs w:val="24"/>
        </w:rPr>
        <w:t>6.5. OUTRAS COMPROVAÇÕES</w:t>
      </w:r>
    </w:p>
    <w:p w:rsidR="00510E4C" w:rsidRDefault="00510E4C" w:rsidP="00510E4C">
      <w:pPr>
        <w:autoSpaceDE w:val="0"/>
        <w:autoSpaceDN w:val="0"/>
        <w:adjustRightInd w:val="0"/>
        <w:spacing w:after="0" w:line="240" w:lineRule="auto"/>
        <w:jc w:val="both"/>
        <w:rPr>
          <w:rFonts w:ascii="Arial" w:hAnsi="Arial" w:cs="Arial"/>
          <w:sz w:val="24"/>
          <w:szCs w:val="24"/>
        </w:rPr>
      </w:pPr>
    </w:p>
    <w:p w:rsidR="00510E4C" w:rsidRDefault="00510E4C" w:rsidP="00510E4C">
      <w:pPr>
        <w:autoSpaceDE w:val="0"/>
        <w:autoSpaceDN w:val="0"/>
        <w:adjustRightInd w:val="0"/>
        <w:spacing w:after="0" w:line="240" w:lineRule="auto"/>
        <w:jc w:val="both"/>
        <w:rPr>
          <w:rFonts w:ascii="Arial" w:hAnsi="Arial" w:cs="Arial"/>
          <w:sz w:val="24"/>
          <w:szCs w:val="24"/>
        </w:rPr>
      </w:pPr>
      <w:r>
        <w:rPr>
          <w:rFonts w:ascii="Arial" w:hAnsi="Arial" w:cs="Arial"/>
          <w:sz w:val="24"/>
          <w:szCs w:val="24"/>
        </w:rPr>
        <w:t>a) Declarações da licitante, elaboradas em papel timbrado e subscritas por representante legal, nos termos do Anexo III.</w:t>
      </w:r>
    </w:p>
    <w:p w:rsidR="00510E4C" w:rsidRDefault="00510E4C" w:rsidP="00510E4C">
      <w:pPr>
        <w:autoSpaceDE w:val="0"/>
        <w:autoSpaceDN w:val="0"/>
        <w:adjustRightInd w:val="0"/>
        <w:spacing w:after="0" w:line="240" w:lineRule="auto"/>
        <w:jc w:val="both"/>
        <w:rPr>
          <w:rFonts w:ascii="Arial" w:hAnsi="Arial" w:cs="Arial"/>
          <w:b/>
          <w:bCs/>
          <w:sz w:val="24"/>
          <w:szCs w:val="24"/>
        </w:rPr>
      </w:pPr>
    </w:p>
    <w:p w:rsidR="00510E4C" w:rsidRDefault="00510E4C" w:rsidP="00510E4C">
      <w:pPr>
        <w:autoSpaceDE w:val="0"/>
        <w:autoSpaceDN w:val="0"/>
        <w:adjustRightInd w:val="0"/>
        <w:spacing w:after="0" w:line="240" w:lineRule="auto"/>
        <w:jc w:val="both"/>
        <w:rPr>
          <w:rFonts w:ascii="Arial" w:hAnsi="Arial" w:cs="Arial"/>
          <w:b/>
          <w:bCs/>
          <w:sz w:val="24"/>
          <w:szCs w:val="24"/>
        </w:rPr>
      </w:pPr>
      <w:r>
        <w:rPr>
          <w:rFonts w:ascii="Arial" w:hAnsi="Arial" w:cs="Arial"/>
          <w:b/>
          <w:bCs/>
          <w:sz w:val="24"/>
          <w:szCs w:val="24"/>
        </w:rPr>
        <w:t>6.6. DISPOSIÇÕES GERAIS DA HABILITAÇÃO</w:t>
      </w:r>
    </w:p>
    <w:p w:rsidR="00510E4C" w:rsidRDefault="00510E4C" w:rsidP="00510E4C">
      <w:pPr>
        <w:autoSpaceDE w:val="0"/>
        <w:autoSpaceDN w:val="0"/>
        <w:adjustRightInd w:val="0"/>
        <w:spacing w:after="0" w:line="240" w:lineRule="auto"/>
        <w:jc w:val="both"/>
        <w:rPr>
          <w:rFonts w:ascii="Arial" w:hAnsi="Arial" w:cs="Arial"/>
          <w:sz w:val="24"/>
          <w:szCs w:val="24"/>
        </w:rPr>
      </w:pPr>
    </w:p>
    <w:p w:rsidR="00510E4C" w:rsidRDefault="00510E4C" w:rsidP="00510E4C">
      <w:pPr>
        <w:autoSpaceDE w:val="0"/>
        <w:autoSpaceDN w:val="0"/>
        <w:adjustRightInd w:val="0"/>
        <w:spacing w:after="0" w:line="240" w:lineRule="auto"/>
        <w:jc w:val="both"/>
        <w:rPr>
          <w:rFonts w:ascii="Arial" w:hAnsi="Arial" w:cs="Arial"/>
          <w:sz w:val="24"/>
          <w:szCs w:val="24"/>
        </w:rPr>
      </w:pPr>
      <w:r>
        <w:rPr>
          <w:rFonts w:ascii="Arial" w:hAnsi="Arial" w:cs="Arial"/>
          <w:sz w:val="24"/>
          <w:szCs w:val="24"/>
        </w:rPr>
        <w:t>a) É facultado às licitantes substituir documentos de habilitação exigidos neste Edital por certificado de registro cadastral emitido pelo Departamento de Compras da Prefeitura de Eliseu Martins para os documentos que estiverem no prazo de validade.</w:t>
      </w:r>
    </w:p>
    <w:p w:rsidR="00510E4C" w:rsidRDefault="00510E4C" w:rsidP="00510E4C">
      <w:pPr>
        <w:autoSpaceDE w:val="0"/>
        <w:autoSpaceDN w:val="0"/>
        <w:adjustRightInd w:val="0"/>
        <w:spacing w:after="0" w:line="240" w:lineRule="auto"/>
        <w:jc w:val="both"/>
        <w:rPr>
          <w:rFonts w:ascii="Arial" w:hAnsi="Arial" w:cs="Arial"/>
          <w:sz w:val="24"/>
          <w:szCs w:val="24"/>
        </w:rPr>
      </w:pPr>
    </w:p>
    <w:p w:rsidR="00510E4C" w:rsidRDefault="00510E4C" w:rsidP="00510E4C">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b) O certificado de registro cadastral não substitui os documentos relacionados nos itens 6.4. </w:t>
      </w:r>
      <w:proofErr w:type="gramStart"/>
      <w:r>
        <w:rPr>
          <w:rFonts w:ascii="Arial" w:hAnsi="Arial" w:cs="Arial"/>
          <w:sz w:val="24"/>
          <w:szCs w:val="24"/>
        </w:rPr>
        <w:t>e</w:t>
      </w:r>
      <w:proofErr w:type="gramEnd"/>
      <w:r>
        <w:rPr>
          <w:rFonts w:ascii="Arial" w:hAnsi="Arial" w:cs="Arial"/>
          <w:sz w:val="24"/>
          <w:szCs w:val="24"/>
        </w:rPr>
        <w:t xml:space="preserve"> 6.5.</w:t>
      </w:r>
    </w:p>
    <w:p w:rsidR="00510E4C" w:rsidRDefault="00510E4C" w:rsidP="00510E4C">
      <w:pPr>
        <w:autoSpaceDE w:val="0"/>
        <w:autoSpaceDN w:val="0"/>
        <w:adjustRightInd w:val="0"/>
        <w:spacing w:after="0" w:line="240" w:lineRule="auto"/>
        <w:jc w:val="both"/>
        <w:rPr>
          <w:rFonts w:ascii="Arial" w:hAnsi="Arial" w:cs="Arial"/>
          <w:sz w:val="24"/>
          <w:szCs w:val="24"/>
        </w:rPr>
      </w:pPr>
    </w:p>
    <w:p w:rsidR="00510E4C" w:rsidRDefault="00510E4C" w:rsidP="00510E4C">
      <w:pPr>
        <w:autoSpaceDE w:val="0"/>
        <w:autoSpaceDN w:val="0"/>
        <w:adjustRightInd w:val="0"/>
        <w:spacing w:after="0" w:line="240" w:lineRule="auto"/>
        <w:jc w:val="both"/>
        <w:rPr>
          <w:rFonts w:ascii="Arial" w:hAnsi="Arial" w:cs="Arial"/>
          <w:sz w:val="24"/>
          <w:szCs w:val="24"/>
        </w:rPr>
      </w:pPr>
      <w:r>
        <w:rPr>
          <w:rFonts w:ascii="Arial" w:hAnsi="Arial" w:cs="Arial"/>
          <w:sz w:val="24"/>
          <w:szCs w:val="24"/>
        </w:rPr>
        <w:t>c) Na hipótese de não constar prazo de validade em certidão, será aceita como válida a expedida até 60 (sessenta) dias imediatamente anteriores à data de apresentação das propostas.</w:t>
      </w:r>
    </w:p>
    <w:p w:rsidR="00510E4C" w:rsidRDefault="00510E4C" w:rsidP="00510E4C">
      <w:pPr>
        <w:autoSpaceDE w:val="0"/>
        <w:autoSpaceDN w:val="0"/>
        <w:adjustRightInd w:val="0"/>
        <w:spacing w:after="0" w:line="240" w:lineRule="auto"/>
        <w:jc w:val="both"/>
        <w:rPr>
          <w:rFonts w:ascii="Arial" w:hAnsi="Arial" w:cs="Arial"/>
          <w:b/>
          <w:bCs/>
          <w:sz w:val="24"/>
          <w:szCs w:val="24"/>
        </w:rPr>
      </w:pPr>
    </w:p>
    <w:p w:rsidR="00510E4C" w:rsidRDefault="00510E4C" w:rsidP="00510E4C">
      <w:pPr>
        <w:autoSpaceDE w:val="0"/>
        <w:autoSpaceDN w:val="0"/>
        <w:adjustRightInd w:val="0"/>
        <w:spacing w:after="0" w:line="240" w:lineRule="auto"/>
        <w:jc w:val="both"/>
        <w:rPr>
          <w:rFonts w:ascii="Arial" w:hAnsi="Arial" w:cs="Arial"/>
          <w:b/>
          <w:bCs/>
          <w:sz w:val="24"/>
          <w:szCs w:val="24"/>
        </w:rPr>
      </w:pPr>
      <w:r>
        <w:rPr>
          <w:rFonts w:ascii="Arial" w:hAnsi="Arial" w:cs="Arial"/>
          <w:b/>
          <w:bCs/>
          <w:sz w:val="24"/>
          <w:szCs w:val="24"/>
        </w:rPr>
        <w:t>7. DO PROCEDIMENTO E JULGAMENTO</w:t>
      </w:r>
    </w:p>
    <w:p w:rsidR="00510E4C" w:rsidRDefault="00510E4C" w:rsidP="00510E4C">
      <w:pPr>
        <w:autoSpaceDE w:val="0"/>
        <w:autoSpaceDN w:val="0"/>
        <w:adjustRightInd w:val="0"/>
        <w:spacing w:after="0" w:line="240" w:lineRule="auto"/>
        <w:jc w:val="both"/>
        <w:rPr>
          <w:rFonts w:ascii="Arial" w:hAnsi="Arial" w:cs="Arial"/>
          <w:sz w:val="24"/>
          <w:szCs w:val="24"/>
        </w:rPr>
      </w:pPr>
    </w:p>
    <w:p w:rsidR="00510E4C" w:rsidRDefault="00510E4C" w:rsidP="00510E4C">
      <w:pPr>
        <w:autoSpaceDE w:val="0"/>
        <w:autoSpaceDN w:val="0"/>
        <w:adjustRightInd w:val="0"/>
        <w:spacing w:after="0" w:line="240" w:lineRule="auto"/>
        <w:jc w:val="both"/>
        <w:rPr>
          <w:rFonts w:ascii="Arial" w:hAnsi="Arial" w:cs="Arial"/>
          <w:sz w:val="24"/>
          <w:szCs w:val="24"/>
        </w:rPr>
      </w:pPr>
      <w:r>
        <w:rPr>
          <w:rFonts w:ascii="Arial" w:hAnsi="Arial" w:cs="Arial"/>
          <w:sz w:val="24"/>
          <w:szCs w:val="24"/>
        </w:rPr>
        <w:t>7.1. No horário e local indicado no aviso de licitação, será aberta a sessão de processamento do Pregão, iniciando-se com o credenciamento dos interessados em participar do certame.</w:t>
      </w:r>
    </w:p>
    <w:p w:rsidR="00510E4C" w:rsidRDefault="00510E4C" w:rsidP="00510E4C">
      <w:pPr>
        <w:autoSpaceDE w:val="0"/>
        <w:autoSpaceDN w:val="0"/>
        <w:adjustRightInd w:val="0"/>
        <w:spacing w:after="0" w:line="240" w:lineRule="auto"/>
        <w:jc w:val="both"/>
        <w:rPr>
          <w:rFonts w:ascii="Arial" w:hAnsi="Arial" w:cs="Arial"/>
          <w:sz w:val="24"/>
          <w:szCs w:val="24"/>
        </w:rPr>
      </w:pPr>
    </w:p>
    <w:p w:rsidR="00510E4C" w:rsidRDefault="00510E4C" w:rsidP="00510E4C">
      <w:pPr>
        <w:autoSpaceDE w:val="0"/>
        <w:autoSpaceDN w:val="0"/>
        <w:adjustRightInd w:val="0"/>
        <w:spacing w:after="0" w:line="240" w:lineRule="auto"/>
        <w:jc w:val="both"/>
        <w:rPr>
          <w:rFonts w:ascii="Arial" w:hAnsi="Arial" w:cs="Arial"/>
          <w:sz w:val="24"/>
          <w:szCs w:val="24"/>
        </w:rPr>
      </w:pPr>
      <w:r>
        <w:rPr>
          <w:rFonts w:ascii="Arial" w:hAnsi="Arial" w:cs="Arial"/>
          <w:sz w:val="24"/>
          <w:szCs w:val="24"/>
        </w:rPr>
        <w:t>7.2. Iniciada a abertura do primeiro envelope de proposta estará encerrado o credenciamento.</w:t>
      </w:r>
    </w:p>
    <w:p w:rsidR="00510E4C" w:rsidRDefault="00510E4C" w:rsidP="00510E4C">
      <w:pPr>
        <w:autoSpaceDE w:val="0"/>
        <w:autoSpaceDN w:val="0"/>
        <w:adjustRightInd w:val="0"/>
        <w:spacing w:after="0" w:line="240" w:lineRule="auto"/>
        <w:jc w:val="both"/>
        <w:rPr>
          <w:rFonts w:ascii="Arial" w:hAnsi="Arial" w:cs="Arial"/>
          <w:sz w:val="24"/>
          <w:szCs w:val="24"/>
        </w:rPr>
      </w:pPr>
    </w:p>
    <w:p w:rsidR="00510E4C" w:rsidRDefault="00510E4C" w:rsidP="00510E4C">
      <w:pPr>
        <w:autoSpaceDE w:val="0"/>
        <w:autoSpaceDN w:val="0"/>
        <w:adjustRightInd w:val="0"/>
        <w:spacing w:after="0" w:line="240" w:lineRule="auto"/>
        <w:jc w:val="both"/>
        <w:rPr>
          <w:rFonts w:ascii="Arial" w:hAnsi="Arial" w:cs="Arial"/>
          <w:sz w:val="24"/>
          <w:szCs w:val="24"/>
        </w:rPr>
      </w:pPr>
      <w:r>
        <w:rPr>
          <w:rFonts w:ascii="Arial" w:hAnsi="Arial" w:cs="Arial"/>
          <w:sz w:val="24"/>
          <w:szCs w:val="24"/>
        </w:rPr>
        <w:t>7.3. A análise das propostas pelo Pregoeiro visará o atendimento das condições estabelecidas neste Edital e seus anexos, sendo desclassificadas as propostas cujo objeto não atenda às especificações, prazos e condições fixadas neste Edital e que apresentem preço baseado exclusivamente em proposta das demais licitantes.</w:t>
      </w:r>
    </w:p>
    <w:p w:rsidR="00510E4C" w:rsidRDefault="00510E4C" w:rsidP="00510E4C">
      <w:pPr>
        <w:autoSpaceDE w:val="0"/>
        <w:autoSpaceDN w:val="0"/>
        <w:adjustRightInd w:val="0"/>
        <w:spacing w:after="0" w:line="240" w:lineRule="auto"/>
        <w:jc w:val="both"/>
        <w:rPr>
          <w:rFonts w:ascii="Arial" w:hAnsi="Arial" w:cs="Arial"/>
          <w:sz w:val="24"/>
          <w:szCs w:val="24"/>
        </w:rPr>
      </w:pPr>
    </w:p>
    <w:p w:rsidR="00510E4C" w:rsidRDefault="00510E4C" w:rsidP="00510E4C">
      <w:pPr>
        <w:autoSpaceDE w:val="0"/>
        <w:autoSpaceDN w:val="0"/>
        <w:adjustRightInd w:val="0"/>
        <w:spacing w:after="0" w:line="240" w:lineRule="auto"/>
        <w:jc w:val="both"/>
        <w:rPr>
          <w:rFonts w:ascii="Arial" w:hAnsi="Arial" w:cs="Arial"/>
          <w:sz w:val="24"/>
          <w:szCs w:val="24"/>
        </w:rPr>
      </w:pPr>
      <w:r>
        <w:rPr>
          <w:rFonts w:ascii="Arial" w:hAnsi="Arial" w:cs="Arial"/>
          <w:sz w:val="24"/>
          <w:szCs w:val="24"/>
        </w:rPr>
        <w:t>7.3.1. No tocante aos preços, as propostas serão verificadas quanto à exatidão das operações aritméticas que conduziram ao valor total orçado, procedendo-se às correções no caso de eventuais erros, tomando-se como corretos os preços unitários. As correções efetuadas serão consideradas para apuração do valor da proposta.</w:t>
      </w:r>
    </w:p>
    <w:p w:rsidR="00510E4C" w:rsidRDefault="00510E4C" w:rsidP="00510E4C">
      <w:pPr>
        <w:autoSpaceDE w:val="0"/>
        <w:autoSpaceDN w:val="0"/>
        <w:adjustRightInd w:val="0"/>
        <w:spacing w:after="0" w:line="240" w:lineRule="auto"/>
        <w:jc w:val="both"/>
        <w:rPr>
          <w:rFonts w:ascii="Arial" w:hAnsi="Arial" w:cs="Arial"/>
          <w:sz w:val="24"/>
          <w:szCs w:val="24"/>
        </w:rPr>
      </w:pPr>
    </w:p>
    <w:p w:rsidR="00510E4C" w:rsidRDefault="00510E4C" w:rsidP="00510E4C">
      <w:pPr>
        <w:autoSpaceDE w:val="0"/>
        <w:autoSpaceDN w:val="0"/>
        <w:adjustRightInd w:val="0"/>
        <w:spacing w:after="0" w:line="240" w:lineRule="auto"/>
        <w:jc w:val="both"/>
        <w:rPr>
          <w:rFonts w:ascii="Arial" w:hAnsi="Arial" w:cs="Arial"/>
          <w:sz w:val="24"/>
          <w:szCs w:val="24"/>
        </w:rPr>
      </w:pPr>
      <w:r>
        <w:rPr>
          <w:rFonts w:ascii="Arial" w:hAnsi="Arial" w:cs="Arial"/>
          <w:sz w:val="24"/>
          <w:szCs w:val="24"/>
        </w:rPr>
        <w:t>7.3.2. Será desclassificada proposta que for inferior ao percentual mínimo de desconto</w:t>
      </w:r>
    </w:p>
    <w:p w:rsidR="00510E4C" w:rsidRDefault="00510E4C" w:rsidP="00510E4C">
      <w:pPr>
        <w:autoSpaceDE w:val="0"/>
        <w:autoSpaceDN w:val="0"/>
        <w:adjustRightInd w:val="0"/>
        <w:spacing w:after="0" w:line="240" w:lineRule="auto"/>
        <w:jc w:val="both"/>
        <w:rPr>
          <w:rFonts w:ascii="Arial" w:hAnsi="Arial" w:cs="Arial"/>
          <w:sz w:val="24"/>
          <w:szCs w:val="24"/>
        </w:rPr>
      </w:pPr>
      <w:proofErr w:type="gramStart"/>
      <w:r>
        <w:rPr>
          <w:rFonts w:ascii="Arial" w:hAnsi="Arial" w:cs="Arial"/>
          <w:sz w:val="24"/>
          <w:szCs w:val="24"/>
        </w:rPr>
        <w:t>estabelecido</w:t>
      </w:r>
      <w:proofErr w:type="gramEnd"/>
      <w:r>
        <w:rPr>
          <w:rFonts w:ascii="Arial" w:hAnsi="Arial" w:cs="Arial"/>
          <w:sz w:val="24"/>
          <w:szCs w:val="24"/>
        </w:rPr>
        <w:t xml:space="preserve"> para este processo licitatório.</w:t>
      </w:r>
    </w:p>
    <w:p w:rsidR="00510E4C" w:rsidRDefault="00510E4C" w:rsidP="00510E4C">
      <w:pPr>
        <w:autoSpaceDE w:val="0"/>
        <w:autoSpaceDN w:val="0"/>
        <w:adjustRightInd w:val="0"/>
        <w:spacing w:after="0" w:line="240" w:lineRule="auto"/>
        <w:jc w:val="both"/>
        <w:rPr>
          <w:rFonts w:ascii="Arial" w:hAnsi="Arial" w:cs="Arial"/>
          <w:sz w:val="24"/>
          <w:szCs w:val="24"/>
        </w:rPr>
      </w:pPr>
      <w:r>
        <w:rPr>
          <w:rFonts w:ascii="Arial" w:hAnsi="Arial" w:cs="Arial"/>
          <w:sz w:val="24"/>
          <w:szCs w:val="24"/>
        </w:rPr>
        <w:lastRenderedPageBreak/>
        <w:t>7.4. As propostas serão classificadas para a etapa de lances de acordo com os seguintes critérios:</w:t>
      </w:r>
    </w:p>
    <w:p w:rsidR="00510E4C" w:rsidRDefault="00510E4C" w:rsidP="00510E4C">
      <w:pPr>
        <w:autoSpaceDE w:val="0"/>
        <w:autoSpaceDN w:val="0"/>
        <w:adjustRightInd w:val="0"/>
        <w:spacing w:after="0" w:line="240" w:lineRule="auto"/>
        <w:jc w:val="both"/>
        <w:rPr>
          <w:rFonts w:ascii="Arial" w:hAnsi="Arial" w:cs="Arial"/>
          <w:sz w:val="24"/>
          <w:szCs w:val="24"/>
        </w:rPr>
      </w:pPr>
    </w:p>
    <w:p w:rsidR="00510E4C" w:rsidRDefault="00510E4C" w:rsidP="00510E4C">
      <w:pPr>
        <w:autoSpaceDE w:val="0"/>
        <w:autoSpaceDN w:val="0"/>
        <w:adjustRightInd w:val="0"/>
        <w:spacing w:after="0" w:line="240" w:lineRule="auto"/>
        <w:jc w:val="both"/>
        <w:rPr>
          <w:rFonts w:ascii="Arial" w:hAnsi="Arial" w:cs="Arial"/>
          <w:sz w:val="24"/>
          <w:szCs w:val="24"/>
        </w:rPr>
      </w:pPr>
      <w:r>
        <w:rPr>
          <w:rFonts w:ascii="Arial" w:hAnsi="Arial" w:cs="Arial"/>
          <w:sz w:val="24"/>
          <w:szCs w:val="24"/>
        </w:rPr>
        <w:t>a) Primeiramente, a proposta de maior percentual de desconto e as que forem inferiores ate 10% (dez por cento);</w:t>
      </w:r>
    </w:p>
    <w:p w:rsidR="00510E4C" w:rsidRDefault="00510E4C" w:rsidP="00510E4C">
      <w:pPr>
        <w:autoSpaceDE w:val="0"/>
        <w:autoSpaceDN w:val="0"/>
        <w:adjustRightInd w:val="0"/>
        <w:spacing w:after="0" w:line="240" w:lineRule="auto"/>
        <w:jc w:val="both"/>
        <w:rPr>
          <w:rFonts w:ascii="Arial" w:hAnsi="Arial" w:cs="Arial"/>
          <w:sz w:val="24"/>
          <w:szCs w:val="24"/>
        </w:rPr>
      </w:pPr>
    </w:p>
    <w:p w:rsidR="00510E4C" w:rsidRDefault="00510E4C" w:rsidP="00510E4C">
      <w:pPr>
        <w:autoSpaceDE w:val="0"/>
        <w:autoSpaceDN w:val="0"/>
        <w:adjustRightInd w:val="0"/>
        <w:spacing w:after="0" w:line="240" w:lineRule="auto"/>
        <w:jc w:val="both"/>
        <w:rPr>
          <w:rFonts w:ascii="Arial" w:hAnsi="Arial" w:cs="Arial"/>
          <w:sz w:val="24"/>
          <w:szCs w:val="24"/>
        </w:rPr>
      </w:pPr>
      <w:r>
        <w:rPr>
          <w:rFonts w:ascii="Arial" w:hAnsi="Arial" w:cs="Arial"/>
          <w:sz w:val="24"/>
          <w:szCs w:val="24"/>
        </w:rPr>
        <w:t>b) Não havendo pelo menos 03 (três) propostas com percentual na condição definida na alínea anterior, serão selecionadas as que apresentarem os maiores descontos, até o máximo de 03 (três). No caso de empate nos percentuais apresentados serão admitidas todas as propostas empatadas, independentemente do número de licitantes.</w:t>
      </w:r>
    </w:p>
    <w:p w:rsidR="00510E4C" w:rsidRDefault="00510E4C" w:rsidP="00510E4C">
      <w:pPr>
        <w:autoSpaceDE w:val="0"/>
        <w:autoSpaceDN w:val="0"/>
        <w:adjustRightInd w:val="0"/>
        <w:spacing w:after="0" w:line="240" w:lineRule="auto"/>
        <w:jc w:val="both"/>
        <w:rPr>
          <w:rFonts w:ascii="Arial" w:hAnsi="Arial" w:cs="Arial"/>
          <w:sz w:val="24"/>
          <w:szCs w:val="24"/>
        </w:rPr>
      </w:pPr>
    </w:p>
    <w:p w:rsidR="00510E4C" w:rsidRDefault="00510E4C" w:rsidP="00510E4C">
      <w:pPr>
        <w:autoSpaceDE w:val="0"/>
        <w:autoSpaceDN w:val="0"/>
        <w:adjustRightInd w:val="0"/>
        <w:spacing w:after="0" w:line="240" w:lineRule="auto"/>
        <w:jc w:val="both"/>
        <w:rPr>
          <w:rFonts w:ascii="Arial" w:hAnsi="Arial" w:cs="Arial"/>
          <w:sz w:val="24"/>
          <w:szCs w:val="24"/>
        </w:rPr>
      </w:pPr>
      <w:r>
        <w:rPr>
          <w:rFonts w:ascii="Arial" w:hAnsi="Arial" w:cs="Arial"/>
          <w:sz w:val="24"/>
          <w:szCs w:val="24"/>
        </w:rPr>
        <w:t>7.5. O Pregoeiro convidará individualmente os autores das propostas selecionadas para</w:t>
      </w:r>
      <w:r w:rsidR="007937EB">
        <w:rPr>
          <w:rFonts w:ascii="Arial" w:hAnsi="Arial" w:cs="Arial"/>
          <w:sz w:val="24"/>
          <w:szCs w:val="24"/>
        </w:rPr>
        <w:t xml:space="preserve"> </w:t>
      </w:r>
      <w:r>
        <w:rPr>
          <w:rFonts w:ascii="Arial" w:hAnsi="Arial" w:cs="Arial"/>
          <w:sz w:val="24"/>
          <w:szCs w:val="24"/>
        </w:rPr>
        <w:t>formularem lances de forma sequencial, a partir do autor da proposta de menor</w:t>
      </w:r>
      <w:r w:rsidR="007937EB">
        <w:rPr>
          <w:rFonts w:ascii="Arial" w:hAnsi="Arial" w:cs="Arial"/>
          <w:sz w:val="24"/>
          <w:szCs w:val="24"/>
        </w:rPr>
        <w:t xml:space="preserve"> </w:t>
      </w:r>
      <w:r>
        <w:rPr>
          <w:rFonts w:ascii="Arial" w:hAnsi="Arial" w:cs="Arial"/>
          <w:sz w:val="24"/>
          <w:szCs w:val="24"/>
        </w:rPr>
        <w:t>desconto e os demais em ordem crescente de percentual de desconto, decidindo-se</w:t>
      </w:r>
      <w:r w:rsidR="007937EB">
        <w:rPr>
          <w:rFonts w:ascii="Arial" w:hAnsi="Arial" w:cs="Arial"/>
          <w:sz w:val="24"/>
          <w:szCs w:val="24"/>
        </w:rPr>
        <w:t xml:space="preserve"> </w:t>
      </w:r>
      <w:r>
        <w:rPr>
          <w:rFonts w:ascii="Arial" w:hAnsi="Arial" w:cs="Arial"/>
          <w:sz w:val="24"/>
          <w:szCs w:val="24"/>
        </w:rPr>
        <w:t>por meio de sorteio no caso de empate.</w:t>
      </w:r>
    </w:p>
    <w:p w:rsidR="007937EB" w:rsidRDefault="007937EB" w:rsidP="00510E4C">
      <w:pPr>
        <w:autoSpaceDE w:val="0"/>
        <w:autoSpaceDN w:val="0"/>
        <w:adjustRightInd w:val="0"/>
        <w:spacing w:after="0" w:line="240" w:lineRule="auto"/>
        <w:jc w:val="both"/>
        <w:rPr>
          <w:rFonts w:ascii="Arial" w:hAnsi="Arial" w:cs="Arial"/>
          <w:sz w:val="24"/>
          <w:szCs w:val="24"/>
        </w:rPr>
      </w:pPr>
    </w:p>
    <w:p w:rsidR="00510E4C" w:rsidRDefault="00510E4C" w:rsidP="00510E4C">
      <w:pPr>
        <w:autoSpaceDE w:val="0"/>
        <w:autoSpaceDN w:val="0"/>
        <w:adjustRightInd w:val="0"/>
        <w:spacing w:after="0" w:line="240" w:lineRule="auto"/>
        <w:jc w:val="both"/>
        <w:rPr>
          <w:rFonts w:ascii="Arial" w:hAnsi="Arial" w:cs="Arial"/>
          <w:sz w:val="24"/>
          <w:szCs w:val="24"/>
        </w:rPr>
      </w:pPr>
      <w:r>
        <w:rPr>
          <w:rFonts w:ascii="Arial" w:hAnsi="Arial" w:cs="Arial"/>
          <w:sz w:val="24"/>
          <w:szCs w:val="24"/>
        </w:rPr>
        <w:t>7.5.1. A licitante sorteada em primeiro lugar poderá escolher a posição na ordenação de</w:t>
      </w:r>
      <w:r w:rsidR="007937EB">
        <w:rPr>
          <w:rFonts w:ascii="Arial" w:hAnsi="Arial" w:cs="Arial"/>
          <w:sz w:val="24"/>
          <w:szCs w:val="24"/>
        </w:rPr>
        <w:t xml:space="preserve"> </w:t>
      </w:r>
      <w:r>
        <w:rPr>
          <w:rFonts w:ascii="Arial" w:hAnsi="Arial" w:cs="Arial"/>
          <w:sz w:val="24"/>
          <w:szCs w:val="24"/>
        </w:rPr>
        <w:t>lances em relação aos demais empatados, e assim sucessivamente até a</w:t>
      </w:r>
      <w:r w:rsidR="007937EB">
        <w:rPr>
          <w:rFonts w:ascii="Arial" w:hAnsi="Arial" w:cs="Arial"/>
          <w:sz w:val="24"/>
          <w:szCs w:val="24"/>
        </w:rPr>
        <w:t xml:space="preserve"> </w:t>
      </w:r>
      <w:r>
        <w:rPr>
          <w:rFonts w:ascii="Arial" w:hAnsi="Arial" w:cs="Arial"/>
          <w:sz w:val="24"/>
          <w:szCs w:val="24"/>
        </w:rPr>
        <w:t>definição completa da ordem dos lances.</w:t>
      </w:r>
    </w:p>
    <w:p w:rsidR="007937EB" w:rsidRDefault="007937EB" w:rsidP="00510E4C">
      <w:pPr>
        <w:autoSpaceDE w:val="0"/>
        <w:autoSpaceDN w:val="0"/>
        <w:adjustRightInd w:val="0"/>
        <w:spacing w:after="0" w:line="240" w:lineRule="auto"/>
        <w:jc w:val="both"/>
        <w:rPr>
          <w:rFonts w:ascii="Arial" w:hAnsi="Arial" w:cs="Arial"/>
          <w:sz w:val="24"/>
          <w:szCs w:val="24"/>
        </w:rPr>
      </w:pPr>
    </w:p>
    <w:p w:rsidR="00510E4C" w:rsidRDefault="00510E4C" w:rsidP="00510E4C">
      <w:pPr>
        <w:autoSpaceDE w:val="0"/>
        <w:autoSpaceDN w:val="0"/>
        <w:adjustRightInd w:val="0"/>
        <w:spacing w:after="0" w:line="240" w:lineRule="auto"/>
        <w:jc w:val="both"/>
        <w:rPr>
          <w:rFonts w:ascii="Arial" w:hAnsi="Arial" w:cs="Arial"/>
          <w:sz w:val="24"/>
          <w:szCs w:val="24"/>
        </w:rPr>
      </w:pPr>
      <w:r>
        <w:rPr>
          <w:rFonts w:ascii="Arial" w:hAnsi="Arial" w:cs="Arial"/>
          <w:sz w:val="24"/>
          <w:szCs w:val="24"/>
        </w:rPr>
        <w:t>7.6. A etapa de lances será encerrada quando os classificados nessa etapa declinarem</w:t>
      </w:r>
    </w:p>
    <w:p w:rsidR="00510E4C" w:rsidRDefault="00510E4C" w:rsidP="00510E4C">
      <w:pPr>
        <w:autoSpaceDE w:val="0"/>
        <w:autoSpaceDN w:val="0"/>
        <w:adjustRightInd w:val="0"/>
        <w:spacing w:after="0" w:line="240" w:lineRule="auto"/>
        <w:jc w:val="both"/>
        <w:rPr>
          <w:rFonts w:ascii="Arial" w:hAnsi="Arial" w:cs="Arial"/>
          <w:sz w:val="24"/>
          <w:szCs w:val="24"/>
        </w:rPr>
      </w:pPr>
      <w:proofErr w:type="gramStart"/>
      <w:r>
        <w:rPr>
          <w:rFonts w:ascii="Arial" w:hAnsi="Arial" w:cs="Arial"/>
          <w:sz w:val="24"/>
          <w:szCs w:val="24"/>
        </w:rPr>
        <w:t>da</w:t>
      </w:r>
      <w:proofErr w:type="gramEnd"/>
      <w:r>
        <w:rPr>
          <w:rFonts w:ascii="Arial" w:hAnsi="Arial" w:cs="Arial"/>
          <w:sz w:val="24"/>
          <w:szCs w:val="24"/>
        </w:rPr>
        <w:t xml:space="preserve"> formulação de lances.</w:t>
      </w:r>
    </w:p>
    <w:p w:rsidR="007937EB" w:rsidRDefault="007937EB" w:rsidP="00510E4C">
      <w:pPr>
        <w:autoSpaceDE w:val="0"/>
        <w:autoSpaceDN w:val="0"/>
        <w:adjustRightInd w:val="0"/>
        <w:spacing w:after="0" w:line="240" w:lineRule="auto"/>
        <w:jc w:val="both"/>
        <w:rPr>
          <w:rFonts w:ascii="Arial" w:hAnsi="Arial" w:cs="Arial"/>
          <w:sz w:val="24"/>
          <w:szCs w:val="24"/>
        </w:rPr>
      </w:pPr>
    </w:p>
    <w:p w:rsidR="00510E4C" w:rsidRDefault="00510E4C" w:rsidP="00510E4C">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7.7. Encerrada a etapa de lances, serão classificadas as propostas selecionadas e </w:t>
      </w:r>
      <w:proofErr w:type="gramStart"/>
      <w:r>
        <w:rPr>
          <w:rFonts w:ascii="Arial" w:hAnsi="Arial" w:cs="Arial"/>
          <w:sz w:val="24"/>
          <w:szCs w:val="24"/>
        </w:rPr>
        <w:t>não</w:t>
      </w:r>
      <w:proofErr w:type="gramEnd"/>
    </w:p>
    <w:p w:rsidR="00510E4C" w:rsidRDefault="00510E4C" w:rsidP="00510E4C">
      <w:pPr>
        <w:autoSpaceDE w:val="0"/>
        <w:autoSpaceDN w:val="0"/>
        <w:adjustRightInd w:val="0"/>
        <w:spacing w:after="0" w:line="240" w:lineRule="auto"/>
        <w:jc w:val="both"/>
        <w:rPr>
          <w:rFonts w:ascii="Arial" w:hAnsi="Arial" w:cs="Arial"/>
          <w:sz w:val="24"/>
          <w:szCs w:val="24"/>
        </w:rPr>
      </w:pPr>
      <w:proofErr w:type="gramStart"/>
      <w:r>
        <w:rPr>
          <w:rFonts w:ascii="Arial" w:hAnsi="Arial" w:cs="Arial"/>
          <w:sz w:val="24"/>
          <w:szCs w:val="24"/>
        </w:rPr>
        <w:t>selecionadas</w:t>
      </w:r>
      <w:proofErr w:type="gramEnd"/>
      <w:r>
        <w:rPr>
          <w:rFonts w:ascii="Arial" w:hAnsi="Arial" w:cs="Arial"/>
          <w:sz w:val="24"/>
          <w:szCs w:val="24"/>
        </w:rPr>
        <w:t xml:space="preserve"> para a etapa dos lances, na ordem decrescente de percentual de</w:t>
      </w:r>
      <w:r w:rsidR="007937EB">
        <w:rPr>
          <w:rFonts w:ascii="Arial" w:hAnsi="Arial" w:cs="Arial"/>
          <w:sz w:val="24"/>
          <w:szCs w:val="24"/>
        </w:rPr>
        <w:t xml:space="preserve"> </w:t>
      </w:r>
      <w:r>
        <w:rPr>
          <w:rFonts w:ascii="Arial" w:hAnsi="Arial" w:cs="Arial"/>
          <w:sz w:val="24"/>
          <w:szCs w:val="24"/>
        </w:rPr>
        <w:t>desconto, considerando-se, para as selecionadas, o último lance ofertado.</w:t>
      </w:r>
    </w:p>
    <w:p w:rsidR="007937EB" w:rsidRDefault="007937EB" w:rsidP="00510E4C">
      <w:pPr>
        <w:autoSpaceDE w:val="0"/>
        <w:autoSpaceDN w:val="0"/>
        <w:adjustRightInd w:val="0"/>
        <w:spacing w:after="0" w:line="240" w:lineRule="auto"/>
        <w:jc w:val="both"/>
        <w:rPr>
          <w:rFonts w:ascii="Arial" w:hAnsi="Arial" w:cs="Arial"/>
          <w:sz w:val="24"/>
          <w:szCs w:val="24"/>
        </w:rPr>
      </w:pPr>
    </w:p>
    <w:p w:rsidR="007937EB" w:rsidRDefault="007937EB" w:rsidP="007937EB">
      <w:pPr>
        <w:autoSpaceDE w:val="0"/>
        <w:autoSpaceDN w:val="0"/>
        <w:adjustRightInd w:val="0"/>
        <w:spacing w:after="0" w:line="240" w:lineRule="auto"/>
        <w:jc w:val="both"/>
        <w:rPr>
          <w:rFonts w:ascii="Arial" w:hAnsi="Arial" w:cs="Arial"/>
          <w:sz w:val="24"/>
          <w:szCs w:val="24"/>
        </w:rPr>
      </w:pPr>
      <w:r>
        <w:rPr>
          <w:rFonts w:ascii="Arial" w:hAnsi="Arial" w:cs="Arial"/>
          <w:sz w:val="24"/>
          <w:szCs w:val="24"/>
        </w:rPr>
        <w:t>7.8. O Pregoeiro poderá negociar com o autor da oferta de maior desconto com vistas a</w:t>
      </w:r>
    </w:p>
    <w:p w:rsidR="007937EB" w:rsidRDefault="007937EB" w:rsidP="007937EB">
      <w:pPr>
        <w:autoSpaceDE w:val="0"/>
        <w:autoSpaceDN w:val="0"/>
        <w:adjustRightInd w:val="0"/>
        <w:spacing w:after="0" w:line="240" w:lineRule="auto"/>
        <w:jc w:val="both"/>
        <w:rPr>
          <w:rFonts w:ascii="Arial" w:hAnsi="Arial" w:cs="Arial"/>
          <w:sz w:val="24"/>
          <w:szCs w:val="24"/>
        </w:rPr>
      </w:pPr>
      <w:proofErr w:type="gramStart"/>
      <w:r>
        <w:rPr>
          <w:rFonts w:ascii="Arial" w:hAnsi="Arial" w:cs="Arial"/>
          <w:sz w:val="24"/>
          <w:szCs w:val="24"/>
        </w:rPr>
        <w:t>aumentar</w:t>
      </w:r>
      <w:proofErr w:type="gramEnd"/>
      <w:r>
        <w:rPr>
          <w:rFonts w:ascii="Arial" w:hAnsi="Arial" w:cs="Arial"/>
          <w:sz w:val="24"/>
          <w:szCs w:val="24"/>
        </w:rPr>
        <w:t xml:space="preserve"> o mesmo.</w:t>
      </w:r>
    </w:p>
    <w:p w:rsidR="007937EB" w:rsidRDefault="007937EB" w:rsidP="007937EB">
      <w:pPr>
        <w:autoSpaceDE w:val="0"/>
        <w:autoSpaceDN w:val="0"/>
        <w:adjustRightInd w:val="0"/>
        <w:spacing w:after="0" w:line="240" w:lineRule="auto"/>
        <w:jc w:val="both"/>
        <w:rPr>
          <w:rFonts w:ascii="Arial" w:hAnsi="Arial" w:cs="Arial"/>
          <w:sz w:val="24"/>
          <w:szCs w:val="24"/>
        </w:rPr>
      </w:pPr>
    </w:p>
    <w:p w:rsidR="007937EB" w:rsidRDefault="007937EB" w:rsidP="007937EB">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7.9. Após a negociação, se </w:t>
      </w:r>
      <w:proofErr w:type="gramStart"/>
      <w:r>
        <w:rPr>
          <w:rFonts w:ascii="Arial" w:hAnsi="Arial" w:cs="Arial"/>
          <w:sz w:val="24"/>
          <w:szCs w:val="24"/>
        </w:rPr>
        <w:t>houver,</w:t>
      </w:r>
      <w:proofErr w:type="gramEnd"/>
      <w:r>
        <w:rPr>
          <w:rFonts w:ascii="Arial" w:hAnsi="Arial" w:cs="Arial"/>
          <w:sz w:val="24"/>
          <w:szCs w:val="24"/>
        </w:rPr>
        <w:t xml:space="preserve"> o Pregoeiro examinará a aceitabilidade do maior desconto, decidindo motivadamente a respeito.</w:t>
      </w:r>
    </w:p>
    <w:p w:rsidR="007937EB" w:rsidRDefault="007937EB" w:rsidP="007937EB">
      <w:pPr>
        <w:autoSpaceDE w:val="0"/>
        <w:autoSpaceDN w:val="0"/>
        <w:adjustRightInd w:val="0"/>
        <w:spacing w:after="0" w:line="240" w:lineRule="auto"/>
        <w:jc w:val="both"/>
        <w:rPr>
          <w:rFonts w:ascii="Arial" w:hAnsi="Arial" w:cs="Arial"/>
          <w:sz w:val="24"/>
          <w:szCs w:val="24"/>
        </w:rPr>
      </w:pPr>
    </w:p>
    <w:p w:rsidR="007937EB" w:rsidRDefault="007937EB" w:rsidP="007937EB">
      <w:pPr>
        <w:autoSpaceDE w:val="0"/>
        <w:autoSpaceDN w:val="0"/>
        <w:adjustRightInd w:val="0"/>
        <w:spacing w:after="0" w:line="240" w:lineRule="auto"/>
        <w:jc w:val="both"/>
        <w:rPr>
          <w:rFonts w:ascii="Arial" w:hAnsi="Arial" w:cs="Arial"/>
          <w:sz w:val="24"/>
          <w:szCs w:val="24"/>
        </w:rPr>
      </w:pPr>
      <w:proofErr w:type="gramStart"/>
      <w:r>
        <w:rPr>
          <w:rFonts w:ascii="Arial" w:hAnsi="Arial" w:cs="Arial"/>
          <w:sz w:val="24"/>
          <w:szCs w:val="24"/>
        </w:rPr>
        <w:t>7.10.</w:t>
      </w:r>
      <w:proofErr w:type="gramEnd"/>
      <w:r>
        <w:rPr>
          <w:rFonts w:ascii="Arial" w:hAnsi="Arial" w:cs="Arial"/>
          <w:sz w:val="24"/>
          <w:szCs w:val="24"/>
        </w:rPr>
        <w:t>Considerada aceitável a oferta de maior desconto e declarada vencedora do item, será aberto o envelope de documentos de habilitação.</w:t>
      </w:r>
    </w:p>
    <w:p w:rsidR="007937EB" w:rsidRDefault="007937EB" w:rsidP="007937EB">
      <w:pPr>
        <w:autoSpaceDE w:val="0"/>
        <w:autoSpaceDN w:val="0"/>
        <w:adjustRightInd w:val="0"/>
        <w:spacing w:after="0" w:line="240" w:lineRule="auto"/>
        <w:jc w:val="both"/>
        <w:rPr>
          <w:rFonts w:ascii="Arial" w:hAnsi="Arial" w:cs="Arial"/>
          <w:sz w:val="24"/>
          <w:szCs w:val="24"/>
        </w:rPr>
      </w:pPr>
    </w:p>
    <w:p w:rsidR="007937EB" w:rsidRDefault="007937EB" w:rsidP="007937EB">
      <w:pPr>
        <w:autoSpaceDE w:val="0"/>
        <w:autoSpaceDN w:val="0"/>
        <w:adjustRightInd w:val="0"/>
        <w:spacing w:after="0" w:line="240" w:lineRule="auto"/>
        <w:jc w:val="both"/>
        <w:rPr>
          <w:rFonts w:ascii="Arial" w:hAnsi="Arial" w:cs="Arial"/>
          <w:sz w:val="24"/>
          <w:szCs w:val="24"/>
        </w:rPr>
      </w:pPr>
      <w:r>
        <w:rPr>
          <w:rFonts w:ascii="Arial" w:hAnsi="Arial" w:cs="Arial"/>
          <w:sz w:val="24"/>
          <w:szCs w:val="24"/>
        </w:rPr>
        <w:t>7.11. Eventuais falhas e dúvidas em relação à regularidade dos documentos de habilitação poderão ser sanadas na sessão pública de processamento do Pregão, até a decisão sobre a habilitação, inclusive verificação efetuada por meio eletrônico hábil de informações.</w:t>
      </w:r>
    </w:p>
    <w:p w:rsidR="007937EB" w:rsidRDefault="007937EB" w:rsidP="007937EB">
      <w:pPr>
        <w:autoSpaceDE w:val="0"/>
        <w:autoSpaceDN w:val="0"/>
        <w:adjustRightInd w:val="0"/>
        <w:spacing w:after="0" w:line="240" w:lineRule="auto"/>
        <w:jc w:val="both"/>
        <w:rPr>
          <w:rFonts w:ascii="Arial" w:hAnsi="Arial" w:cs="Arial"/>
          <w:sz w:val="24"/>
          <w:szCs w:val="24"/>
        </w:rPr>
      </w:pPr>
    </w:p>
    <w:p w:rsidR="007937EB" w:rsidRDefault="007937EB" w:rsidP="007937EB">
      <w:pPr>
        <w:autoSpaceDE w:val="0"/>
        <w:autoSpaceDN w:val="0"/>
        <w:adjustRightInd w:val="0"/>
        <w:spacing w:after="0" w:line="240" w:lineRule="auto"/>
        <w:jc w:val="both"/>
        <w:rPr>
          <w:rFonts w:ascii="Arial" w:hAnsi="Arial" w:cs="Arial"/>
          <w:sz w:val="24"/>
          <w:szCs w:val="24"/>
        </w:rPr>
      </w:pPr>
      <w:proofErr w:type="gramStart"/>
      <w:r>
        <w:rPr>
          <w:rFonts w:ascii="Arial" w:hAnsi="Arial" w:cs="Arial"/>
          <w:sz w:val="24"/>
          <w:szCs w:val="24"/>
        </w:rPr>
        <w:t>7.12.</w:t>
      </w:r>
      <w:proofErr w:type="gramEnd"/>
      <w:r>
        <w:rPr>
          <w:rFonts w:ascii="Arial" w:hAnsi="Arial" w:cs="Arial"/>
          <w:sz w:val="24"/>
          <w:szCs w:val="24"/>
        </w:rPr>
        <w:t>A verificação será certificada pelo Pregoeiro e deverão ser anexados aos autos os documentos passíveis de obtenção por meio eletrônico, salvo impossibilidade devidamente justificada.</w:t>
      </w:r>
    </w:p>
    <w:p w:rsidR="007937EB" w:rsidRDefault="007937EB" w:rsidP="007937EB">
      <w:pPr>
        <w:autoSpaceDE w:val="0"/>
        <w:autoSpaceDN w:val="0"/>
        <w:adjustRightInd w:val="0"/>
        <w:spacing w:after="0" w:line="240" w:lineRule="auto"/>
        <w:jc w:val="both"/>
        <w:rPr>
          <w:rFonts w:ascii="Arial" w:hAnsi="Arial" w:cs="Arial"/>
          <w:sz w:val="24"/>
          <w:szCs w:val="24"/>
        </w:rPr>
      </w:pPr>
    </w:p>
    <w:p w:rsidR="007937EB" w:rsidRDefault="007937EB" w:rsidP="007937EB">
      <w:pPr>
        <w:autoSpaceDE w:val="0"/>
        <w:autoSpaceDN w:val="0"/>
        <w:adjustRightInd w:val="0"/>
        <w:spacing w:after="0" w:line="240" w:lineRule="auto"/>
        <w:jc w:val="both"/>
        <w:rPr>
          <w:rFonts w:ascii="Arial" w:hAnsi="Arial" w:cs="Arial"/>
          <w:sz w:val="24"/>
          <w:szCs w:val="24"/>
        </w:rPr>
      </w:pPr>
      <w:proofErr w:type="gramStart"/>
      <w:r>
        <w:rPr>
          <w:rFonts w:ascii="Arial" w:hAnsi="Arial" w:cs="Arial"/>
          <w:sz w:val="24"/>
          <w:szCs w:val="24"/>
        </w:rPr>
        <w:t>7.13.</w:t>
      </w:r>
      <w:proofErr w:type="gramEnd"/>
      <w:r>
        <w:rPr>
          <w:rFonts w:ascii="Arial" w:hAnsi="Arial" w:cs="Arial"/>
          <w:sz w:val="24"/>
          <w:szCs w:val="24"/>
        </w:rPr>
        <w:t>A Administração não se responsabilizará pela eventual indisponibilidade dos meios eletrônicos no momento da verificação. Ocorrendo essa indisponibilidade e não sendo apresentados os documentos alcançados pela verificação, a licitante será inabilitada.</w:t>
      </w:r>
    </w:p>
    <w:p w:rsidR="007937EB" w:rsidRDefault="007937EB" w:rsidP="007937EB">
      <w:pPr>
        <w:autoSpaceDE w:val="0"/>
        <w:autoSpaceDN w:val="0"/>
        <w:adjustRightInd w:val="0"/>
        <w:spacing w:after="0" w:line="240" w:lineRule="auto"/>
        <w:jc w:val="both"/>
        <w:rPr>
          <w:rFonts w:ascii="Arial" w:hAnsi="Arial" w:cs="Arial"/>
          <w:sz w:val="24"/>
          <w:szCs w:val="24"/>
        </w:rPr>
      </w:pPr>
    </w:p>
    <w:p w:rsidR="007937EB" w:rsidRDefault="007937EB" w:rsidP="007937EB">
      <w:pPr>
        <w:autoSpaceDE w:val="0"/>
        <w:autoSpaceDN w:val="0"/>
        <w:adjustRightInd w:val="0"/>
        <w:spacing w:after="0" w:line="240" w:lineRule="auto"/>
        <w:jc w:val="both"/>
        <w:rPr>
          <w:rFonts w:ascii="Arial" w:hAnsi="Arial" w:cs="Arial"/>
          <w:sz w:val="24"/>
          <w:szCs w:val="24"/>
        </w:rPr>
      </w:pPr>
      <w:proofErr w:type="gramStart"/>
      <w:r>
        <w:rPr>
          <w:rFonts w:ascii="Arial" w:hAnsi="Arial" w:cs="Arial"/>
          <w:sz w:val="24"/>
          <w:szCs w:val="24"/>
        </w:rPr>
        <w:t>7.14.</w:t>
      </w:r>
      <w:proofErr w:type="gramEnd"/>
      <w:r>
        <w:rPr>
          <w:rFonts w:ascii="Arial" w:hAnsi="Arial" w:cs="Arial"/>
          <w:sz w:val="24"/>
          <w:szCs w:val="24"/>
        </w:rPr>
        <w:t>Constatado o atendimento dos requisitos de habilitação previstos neste Edital, a licitante será declarada vencedora.</w:t>
      </w:r>
    </w:p>
    <w:p w:rsidR="007937EB" w:rsidRDefault="007937EB" w:rsidP="007937EB">
      <w:pPr>
        <w:autoSpaceDE w:val="0"/>
        <w:autoSpaceDN w:val="0"/>
        <w:adjustRightInd w:val="0"/>
        <w:spacing w:after="0" w:line="240" w:lineRule="auto"/>
        <w:jc w:val="both"/>
        <w:rPr>
          <w:rFonts w:ascii="Arial" w:hAnsi="Arial" w:cs="Arial"/>
          <w:sz w:val="24"/>
          <w:szCs w:val="24"/>
        </w:rPr>
      </w:pPr>
    </w:p>
    <w:p w:rsidR="007937EB" w:rsidRDefault="007937EB" w:rsidP="007937EB">
      <w:pPr>
        <w:autoSpaceDE w:val="0"/>
        <w:autoSpaceDN w:val="0"/>
        <w:adjustRightInd w:val="0"/>
        <w:spacing w:after="0" w:line="240" w:lineRule="auto"/>
        <w:jc w:val="both"/>
        <w:rPr>
          <w:rFonts w:ascii="Arial" w:hAnsi="Arial" w:cs="Arial"/>
          <w:sz w:val="24"/>
          <w:szCs w:val="24"/>
        </w:rPr>
      </w:pPr>
      <w:proofErr w:type="gramStart"/>
      <w:r>
        <w:rPr>
          <w:rFonts w:ascii="Arial" w:hAnsi="Arial" w:cs="Arial"/>
          <w:sz w:val="24"/>
          <w:szCs w:val="24"/>
        </w:rPr>
        <w:t>7.15.</w:t>
      </w:r>
      <w:proofErr w:type="gramEnd"/>
      <w:r>
        <w:rPr>
          <w:rFonts w:ascii="Arial" w:hAnsi="Arial" w:cs="Arial"/>
          <w:sz w:val="24"/>
          <w:szCs w:val="24"/>
        </w:rPr>
        <w:t>Se a oferta não for aceitável ou se a licitante desatender às exigências para a habilitação, o Pregoeiro examinará as ofertas subsequentes e a qualificação das licitantes, na ordem de classificação, e assim sucessivamente até a apuração de uma que atenda ao edital, sendo a respectiva licitante declarada vencedora.</w:t>
      </w:r>
    </w:p>
    <w:p w:rsidR="007937EB" w:rsidRDefault="007937EB" w:rsidP="007937EB">
      <w:pPr>
        <w:autoSpaceDE w:val="0"/>
        <w:autoSpaceDN w:val="0"/>
        <w:adjustRightInd w:val="0"/>
        <w:spacing w:after="0" w:line="240" w:lineRule="auto"/>
        <w:jc w:val="both"/>
        <w:rPr>
          <w:rFonts w:ascii="Arial" w:hAnsi="Arial" w:cs="Arial"/>
          <w:sz w:val="24"/>
          <w:szCs w:val="24"/>
        </w:rPr>
      </w:pPr>
    </w:p>
    <w:p w:rsidR="007937EB" w:rsidRDefault="007937EB" w:rsidP="007937EB">
      <w:pPr>
        <w:autoSpaceDE w:val="0"/>
        <w:autoSpaceDN w:val="0"/>
        <w:adjustRightInd w:val="0"/>
        <w:spacing w:after="0" w:line="240" w:lineRule="auto"/>
        <w:jc w:val="both"/>
        <w:rPr>
          <w:rFonts w:ascii="Arial" w:hAnsi="Arial" w:cs="Arial"/>
          <w:b/>
          <w:bCs/>
          <w:sz w:val="24"/>
          <w:szCs w:val="24"/>
        </w:rPr>
      </w:pPr>
      <w:proofErr w:type="gramStart"/>
      <w:r>
        <w:rPr>
          <w:rFonts w:ascii="Arial" w:hAnsi="Arial" w:cs="Arial"/>
          <w:sz w:val="24"/>
          <w:szCs w:val="24"/>
        </w:rPr>
        <w:t>7.16.</w:t>
      </w:r>
      <w:proofErr w:type="gramEnd"/>
      <w:r>
        <w:rPr>
          <w:rFonts w:ascii="Arial" w:hAnsi="Arial" w:cs="Arial"/>
          <w:sz w:val="24"/>
          <w:szCs w:val="24"/>
        </w:rPr>
        <w:t xml:space="preserve">Esta licitação é do tipo </w:t>
      </w:r>
      <w:r>
        <w:rPr>
          <w:rFonts w:ascii="Arial" w:hAnsi="Arial" w:cs="Arial"/>
          <w:b/>
          <w:bCs/>
          <w:sz w:val="24"/>
          <w:szCs w:val="24"/>
        </w:rPr>
        <w:t>MENOR PREÇO POR ITEM obtido através da aplicação do MAIOR PERCENTUAL DE DESCONTO sobre o valor máximo estimado de utilização de tarifas para cada item.</w:t>
      </w:r>
    </w:p>
    <w:p w:rsidR="007937EB" w:rsidRDefault="007937EB" w:rsidP="007937EB">
      <w:pPr>
        <w:autoSpaceDE w:val="0"/>
        <w:autoSpaceDN w:val="0"/>
        <w:adjustRightInd w:val="0"/>
        <w:spacing w:after="0" w:line="240" w:lineRule="auto"/>
        <w:jc w:val="both"/>
        <w:rPr>
          <w:rFonts w:ascii="Arial" w:hAnsi="Arial" w:cs="Arial"/>
          <w:sz w:val="24"/>
          <w:szCs w:val="24"/>
        </w:rPr>
      </w:pPr>
    </w:p>
    <w:p w:rsidR="007937EB" w:rsidRDefault="007937EB" w:rsidP="007937EB">
      <w:pPr>
        <w:autoSpaceDE w:val="0"/>
        <w:autoSpaceDN w:val="0"/>
        <w:adjustRightInd w:val="0"/>
        <w:spacing w:after="0" w:line="240" w:lineRule="auto"/>
        <w:jc w:val="both"/>
        <w:rPr>
          <w:rFonts w:ascii="Arial" w:hAnsi="Arial" w:cs="Arial"/>
          <w:sz w:val="24"/>
          <w:szCs w:val="24"/>
        </w:rPr>
      </w:pPr>
      <w:r>
        <w:rPr>
          <w:rFonts w:ascii="Arial" w:hAnsi="Arial" w:cs="Arial"/>
          <w:sz w:val="24"/>
          <w:szCs w:val="24"/>
        </w:rPr>
        <w:t>7.16.1. Será declarado vencedor, o proponente que apresentar o maior percentual de desconto, obtido na fase de lances verbais, para o item.</w:t>
      </w:r>
    </w:p>
    <w:p w:rsidR="007937EB" w:rsidRDefault="007937EB" w:rsidP="007937EB">
      <w:pPr>
        <w:autoSpaceDE w:val="0"/>
        <w:autoSpaceDN w:val="0"/>
        <w:adjustRightInd w:val="0"/>
        <w:spacing w:after="0" w:line="240" w:lineRule="auto"/>
        <w:jc w:val="both"/>
        <w:rPr>
          <w:rFonts w:ascii="Arial" w:hAnsi="Arial" w:cs="Arial"/>
          <w:b/>
          <w:bCs/>
          <w:sz w:val="24"/>
          <w:szCs w:val="24"/>
        </w:rPr>
      </w:pPr>
    </w:p>
    <w:p w:rsidR="007937EB" w:rsidRDefault="007937EB" w:rsidP="007937EB">
      <w:pPr>
        <w:autoSpaceDE w:val="0"/>
        <w:autoSpaceDN w:val="0"/>
        <w:adjustRightInd w:val="0"/>
        <w:spacing w:after="0" w:line="240" w:lineRule="auto"/>
        <w:jc w:val="both"/>
        <w:rPr>
          <w:rFonts w:ascii="Arial" w:hAnsi="Arial" w:cs="Arial"/>
          <w:b/>
          <w:bCs/>
          <w:sz w:val="24"/>
          <w:szCs w:val="24"/>
        </w:rPr>
      </w:pPr>
      <w:r>
        <w:rPr>
          <w:rFonts w:ascii="Arial" w:hAnsi="Arial" w:cs="Arial"/>
          <w:b/>
          <w:bCs/>
          <w:sz w:val="24"/>
          <w:szCs w:val="24"/>
        </w:rPr>
        <w:t xml:space="preserve">8. DO RECURSO, DA ADJUDICAÇÃO E DA </w:t>
      </w:r>
      <w:proofErr w:type="gramStart"/>
      <w:r>
        <w:rPr>
          <w:rFonts w:ascii="Arial" w:hAnsi="Arial" w:cs="Arial"/>
          <w:b/>
          <w:bCs/>
          <w:sz w:val="24"/>
          <w:szCs w:val="24"/>
        </w:rPr>
        <w:t>HOMOLOGAÇÃO</w:t>
      </w:r>
      <w:proofErr w:type="gramEnd"/>
    </w:p>
    <w:p w:rsidR="007937EB" w:rsidRDefault="007937EB" w:rsidP="007937EB">
      <w:pPr>
        <w:autoSpaceDE w:val="0"/>
        <w:autoSpaceDN w:val="0"/>
        <w:adjustRightInd w:val="0"/>
        <w:spacing w:after="0" w:line="240" w:lineRule="auto"/>
        <w:jc w:val="both"/>
        <w:rPr>
          <w:rFonts w:ascii="Arial" w:hAnsi="Arial" w:cs="Arial"/>
          <w:sz w:val="24"/>
          <w:szCs w:val="24"/>
        </w:rPr>
      </w:pPr>
    </w:p>
    <w:p w:rsidR="007937EB" w:rsidRDefault="007937EB" w:rsidP="007937EB">
      <w:pPr>
        <w:autoSpaceDE w:val="0"/>
        <w:autoSpaceDN w:val="0"/>
        <w:adjustRightInd w:val="0"/>
        <w:spacing w:after="0" w:line="240" w:lineRule="auto"/>
        <w:jc w:val="both"/>
        <w:rPr>
          <w:rFonts w:ascii="Arial" w:hAnsi="Arial" w:cs="Arial"/>
          <w:sz w:val="24"/>
          <w:szCs w:val="24"/>
        </w:rPr>
      </w:pPr>
      <w:r>
        <w:rPr>
          <w:rFonts w:ascii="Arial" w:hAnsi="Arial" w:cs="Arial"/>
          <w:sz w:val="24"/>
          <w:szCs w:val="24"/>
        </w:rPr>
        <w:t>8.1. No final da sessão, a licitante que quiser recorrer deverá manifestar imediata e motivadamente a sua intenção, abrindo-se então o prazo de 03 (três) dias corridos para apresentação das razões do recurso, ficando as demais licitantes, desde logo, intimadas para apresentar contrarrazões em igual número de dias, que começarão a correr no término do prazo do recorrente, sendo-lhes assegurada vista imediata dos autos;</w:t>
      </w:r>
    </w:p>
    <w:p w:rsidR="007937EB" w:rsidRDefault="007937EB" w:rsidP="007937EB">
      <w:pPr>
        <w:autoSpaceDE w:val="0"/>
        <w:autoSpaceDN w:val="0"/>
        <w:adjustRightInd w:val="0"/>
        <w:spacing w:after="0" w:line="240" w:lineRule="auto"/>
        <w:jc w:val="both"/>
        <w:rPr>
          <w:rFonts w:ascii="Arial" w:hAnsi="Arial" w:cs="Arial"/>
          <w:sz w:val="24"/>
          <w:szCs w:val="24"/>
        </w:rPr>
      </w:pPr>
    </w:p>
    <w:p w:rsidR="007937EB" w:rsidRDefault="007937EB" w:rsidP="007937EB">
      <w:pPr>
        <w:autoSpaceDE w:val="0"/>
        <w:autoSpaceDN w:val="0"/>
        <w:adjustRightInd w:val="0"/>
        <w:spacing w:after="0" w:line="240" w:lineRule="auto"/>
        <w:jc w:val="both"/>
        <w:rPr>
          <w:rFonts w:ascii="Arial" w:hAnsi="Arial" w:cs="Arial"/>
          <w:sz w:val="24"/>
          <w:szCs w:val="24"/>
        </w:rPr>
      </w:pPr>
      <w:r>
        <w:rPr>
          <w:rFonts w:ascii="Arial" w:hAnsi="Arial" w:cs="Arial"/>
          <w:sz w:val="24"/>
          <w:szCs w:val="24"/>
        </w:rPr>
        <w:t>8.2. A ausência de manifestação imediata e motivada da licitante importará: a preclusão do direito de recurso; a adjudicação do objeto do certame pelo Pregoeiro a licitante vencedora; e o encaminhamento do processo a autoridade competente para a homologação;</w:t>
      </w:r>
    </w:p>
    <w:p w:rsidR="007937EB" w:rsidRDefault="007937EB" w:rsidP="007937EB">
      <w:pPr>
        <w:autoSpaceDE w:val="0"/>
        <w:autoSpaceDN w:val="0"/>
        <w:adjustRightInd w:val="0"/>
        <w:spacing w:after="0" w:line="240" w:lineRule="auto"/>
        <w:jc w:val="both"/>
        <w:rPr>
          <w:rFonts w:ascii="Arial" w:hAnsi="Arial" w:cs="Arial"/>
          <w:sz w:val="24"/>
          <w:szCs w:val="24"/>
        </w:rPr>
      </w:pPr>
    </w:p>
    <w:p w:rsidR="007937EB" w:rsidRDefault="007937EB" w:rsidP="007937EB">
      <w:pPr>
        <w:autoSpaceDE w:val="0"/>
        <w:autoSpaceDN w:val="0"/>
        <w:adjustRightInd w:val="0"/>
        <w:spacing w:after="0" w:line="240" w:lineRule="auto"/>
        <w:jc w:val="both"/>
        <w:rPr>
          <w:rFonts w:ascii="Arial" w:hAnsi="Arial" w:cs="Arial"/>
          <w:sz w:val="24"/>
          <w:szCs w:val="24"/>
        </w:rPr>
      </w:pPr>
      <w:r>
        <w:rPr>
          <w:rFonts w:ascii="Arial" w:hAnsi="Arial" w:cs="Arial"/>
          <w:sz w:val="24"/>
          <w:szCs w:val="24"/>
        </w:rPr>
        <w:t>8.3. As razões do recurso de que trata o subitem 8.1 deverão ser protocoladas junto ao</w:t>
      </w:r>
    </w:p>
    <w:p w:rsidR="007937EB" w:rsidRDefault="007937EB" w:rsidP="007937EB">
      <w:pPr>
        <w:autoSpaceDE w:val="0"/>
        <w:autoSpaceDN w:val="0"/>
        <w:adjustRightInd w:val="0"/>
        <w:spacing w:after="0" w:line="240" w:lineRule="auto"/>
        <w:jc w:val="both"/>
        <w:rPr>
          <w:rFonts w:ascii="Arial" w:hAnsi="Arial" w:cs="Arial"/>
          <w:sz w:val="24"/>
          <w:szCs w:val="24"/>
        </w:rPr>
      </w:pPr>
      <w:r>
        <w:rPr>
          <w:rFonts w:ascii="Arial" w:hAnsi="Arial" w:cs="Arial"/>
          <w:sz w:val="24"/>
          <w:szCs w:val="24"/>
        </w:rPr>
        <w:t>Protocolo Geral da Prefeitura do Município de Eliseu Martins, Av. Manoel Rodrigues, S/N, Centro de Eliseu Martins/PI.</w:t>
      </w:r>
    </w:p>
    <w:p w:rsidR="007937EB" w:rsidRDefault="007937EB" w:rsidP="007937EB">
      <w:pPr>
        <w:autoSpaceDE w:val="0"/>
        <w:autoSpaceDN w:val="0"/>
        <w:adjustRightInd w:val="0"/>
        <w:spacing w:after="0" w:line="240" w:lineRule="auto"/>
        <w:jc w:val="both"/>
        <w:rPr>
          <w:rFonts w:ascii="Arial" w:hAnsi="Arial" w:cs="Arial"/>
          <w:sz w:val="24"/>
          <w:szCs w:val="24"/>
        </w:rPr>
      </w:pPr>
    </w:p>
    <w:p w:rsidR="007937EB" w:rsidRDefault="007937EB" w:rsidP="007937EB">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8.4. Interposto o recurso, o Pregoeiro poderá reconsiderar a sua decisão ou encaminhá-lo devidamente informado a autoridade competente;</w:t>
      </w:r>
    </w:p>
    <w:p w:rsidR="007937EB" w:rsidRDefault="007937EB" w:rsidP="007937EB">
      <w:pPr>
        <w:autoSpaceDE w:val="0"/>
        <w:autoSpaceDN w:val="0"/>
        <w:adjustRightInd w:val="0"/>
        <w:spacing w:after="0" w:line="240" w:lineRule="auto"/>
        <w:jc w:val="both"/>
        <w:rPr>
          <w:rFonts w:ascii="Arial" w:hAnsi="Arial" w:cs="Arial"/>
          <w:color w:val="000000"/>
          <w:sz w:val="24"/>
          <w:szCs w:val="24"/>
        </w:rPr>
      </w:pPr>
    </w:p>
    <w:p w:rsidR="007937EB" w:rsidRDefault="007937EB" w:rsidP="007937EB">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8.5. Decididos os recursos e constatada a regularidade dos atos praticados, a autoridade competente adjudicará o objeto do certame à licitante vencedora e decidirá sobre a homologação do procedimento;</w:t>
      </w:r>
    </w:p>
    <w:p w:rsidR="007937EB" w:rsidRDefault="007937EB" w:rsidP="007937EB">
      <w:pPr>
        <w:autoSpaceDE w:val="0"/>
        <w:autoSpaceDN w:val="0"/>
        <w:adjustRightInd w:val="0"/>
        <w:spacing w:after="0" w:line="240" w:lineRule="auto"/>
        <w:jc w:val="both"/>
        <w:rPr>
          <w:rFonts w:ascii="Arial" w:hAnsi="Arial" w:cs="Arial"/>
          <w:color w:val="000000"/>
          <w:sz w:val="24"/>
          <w:szCs w:val="24"/>
        </w:rPr>
      </w:pPr>
    </w:p>
    <w:p w:rsidR="007937EB" w:rsidRDefault="007937EB" w:rsidP="007937EB">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8.6. O recurso terá efeito suspensivo e o seu acolhimento importará a invalidação dos atos insuscetíveis de aproveitamento;</w:t>
      </w:r>
    </w:p>
    <w:p w:rsidR="007937EB" w:rsidRDefault="007937EB" w:rsidP="007937EB">
      <w:pPr>
        <w:autoSpaceDE w:val="0"/>
        <w:autoSpaceDN w:val="0"/>
        <w:adjustRightInd w:val="0"/>
        <w:spacing w:after="0" w:line="240" w:lineRule="auto"/>
        <w:jc w:val="both"/>
        <w:rPr>
          <w:rFonts w:ascii="Arial" w:hAnsi="Arial" w:cs="Arial"/>
          <w:color w:val="000000"/>
          <w:sz w:val="24"/>
          <w:szCs w:val="24"/>
        </w:rPr>
      </w:pPr>
    </w:p>
    <w:p w:rsidR="007937EB" w:rsidRDefault="007937EB" w:rsidP="007937EB">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 xml:space="preserve">8.7. Não havendo recurso, após o seu resultado, o pregoeiro adjudicará o objeto do certame a licitante vencedora e encaminhará à autoridade superior o processo licitatório juntado o </w:t>
      </w:r>
      <w:r w:rsidR="00545CFD">
        <w:rPr>
          <w:rFonts w:ascii="Arial" w:hAnsi="Arial" w:cs="Arial"/>
          <w:color w:val="000000"/>
          <w:sz w:val="24"/>
          <w:szCs w:val="24"/>
        </w:rPr>
        <w:t>relatório</w:t>
      </w:r>
      <w:r>
        <w:rPr>
          <w:rFonts w:ascii="Arial" w:hAnsi="Arial" w:cs="Arial"/>
          <w:color w:val="000000"/>
          <w:sz w:val="24"/>
          <w:szCs w:val="24"/>
        </w:rPr>
        <w:t xml:space="preserve"> para </w:t>
      </w:r>
      <w:r w:rsidR="00545CFD">
        <w:rPr>
          <w:rFonts w:ascii="Arial" w:hAnsi="Arial" w:cs="Arial"/>
          <w:color w:val="000000"/>
          <w:sz w:val="24"/>
          <w:szCs w:val="24"/>
        </w:rPr>
        <w:t>homologação</w:t>
      </w:r>
      <w:r>
        <w:rPr>
          <w:rFonts w:ascii="Arial" w:hAnsi="Arial" w:cs="Arial"/>
          <w:color w:val="000000"/>
          <w:sz w:val="24"/>
          <w:szCs w:val="24"/>
        </w:rPr>
        <w:t>;</w:t>
      </w:r>
    </w:p>
    <w:p w:rsidR="007937EB" w:rsidRDefault="007937EB" w:rsidP="007937EB">
      <w:pPr>
        <w:autoSpaceDE w:val="0"/>
        <w:autoSpaceDN w:val="0"/>
        <w:adjustRightInd w:val="0"/>
        <w:spacing w:after="0" w:line="240" w:lineRule="auto"/>
        <w:jc w:val="both"/>
        <w:rPr>
          <w:rFonts w:ascii="Arial" w:hAnsi="Arial" w:cs="Arial"/>
          <w:color w:val="000000"/>
          <w:sz w:val="24"/>
          <w:szCs w:val="24"/>
        </w:rPr>
      </w:pPr>
    </w:p>
    <w:p w:rsidR="007937EB" w:rsidRDefault="007937EB" w:rsidP="007937EB">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lastRenderedPageBreak/>
        <w:t>8.8. Homologado o procedimento, serão convocados os adjudicatários para assinatura</w:t>
      </w:r>
      <w:r w:rsidR="00545CFD">
        <w:rPr>
          <w:rFonts w:ascii="Arial" w:hAnsi="Arial" w:cs="Arial"/>
          <w:color w:val="000000"/>
          <w:sz w:val="24"/>
          <w:szCs w:val="24"/>
        </w:rPr>
        <w:t xml:space="preserve"> </w:t>
      </w:r>
      <w:r>
        <w:rPr>
          <w:rFonts w:ascii="Arial" w:hAnsi="Arial" w:cs="Arial"/>
          <w:color w:val="000000"/>
          <w:sz w:val="24"/>
          <w:szCs w:val="24"/>
        </w:rPr>
        <w:t>da Ata de Registro de Preços.</w:t>
      </w:r>
    </w:p>
    <w:p w:rsidR="00545CFD" w:rsidRDefault="00545CFD" w:rsidP="007937EB">
      <w:pPr>
        <w:autoSpaceDE w:val="0"/>
        <w:autoSpaceDN w:val="0"/>
        <w:adjustRightInd w:val="0"/>
        <w:spacing w:after="0" w:line="240" w:lineRule="auto"/>
        <w:jc w:val="both"/>
        <w:rPr>
          <w:rFonts w:ascii="Arial" w:hAnsi="Arial" w:cs="Arial"/>
          <w:b/>
          <w:bCs/>
          <w:color w:val="000000"/>
          <w:sz w:val="24"/>
          <w:szCs w:val="24"/>
        </w:rPr>
      </w:pPr>
    </w:p>
    <w:p w:rsidR="007937EB" w:rsidRDefault="007937EB" w:rsidP="007937EB">
      <w:pPr>
        <w:autoSpaceDE w:val="0"/>
        <w:autoSpaceDN w:val="0"/>
        <w:adjustRightInd w:val="0"/>
        <w:spacing w:after="0" w:line="240" w:lineRule="auto"/>
        <w:jc w:val="both"/>
        <w:rPr>
          <w:rFonts w:ascii="Arial" w:hAnsi="Arial" w:cs="Arial"/>
          <w:b/>
          <w:bCs/>
          <w:color w:val="000000"/>
          <w:sz w:val="24"/>
          <w:szCs w:val="24"/>
        </w:rPr>
      </w:pPr>
      <w:r>
        <w:rPr>
          <w:rFonts w:ascii="Arial" w:hAnsi="Arial" w:cs="Arial"/>
          <w:b/>
          <w:bCs/>
          <w:color w:val="000000"/>
          <w:sz w:val="24"/>
          <w:szCs w:val="24"/>
        </w:rPr>
        <w:t>9. ATA DE REGISTRO DE PREÇOS</w:t>
      </w:r>
    </w:p>
    <w:p w:rsidR="00545CFD" w:rsidRDefault="00545CFD" w:rsidP="007937EB">
      <w:pPr>
        <w:autoSpaceDE w:val="0"/>
        <w:autoSpaceDN w:val="0"/>
        <w:adjustRightInd w:val="0"/>
        <w:spacing w:after="0" w:line="240" w:lineRule="auto"/>
        <w:jc w:val="both"/>
        <w:rPr>
          <w:rFonts w:ascii="Arial" w:hAnsi="Arial" w:cs="Arial"/>
          <w:color w:val="000000"/>
          <w:sz w:val="24"/>
          <w:szCs w:val="24"/>
        </w:rPr>
      </w:pPr>
    </w:p>
    <w:p w:rsidR="007937EB" w:rsidRDefault="007937EB" w:rsidP="007937EB">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9.1. Após a adjudicação e a homologação, os preços serão registrados na Ata de</w:t>
      </w:r>
      <w:r w:rsidR="00545CFD">
        <w:rPr>
          <w:rFonts w:ascii="Arial" w:hAnsi="Arial" w:cs="Arial"/>
          <w:color w:val="000000"/>
          <w:sz w:val="24"/>
          <w:szCs w:val="24"/>
        </w:rPr>
        <w:t xml:space="preserve"> </w:t>
      </w:r>
      <w:r>
        <w:rPr>
          <w:rFonts w:ascii="Arial" w:hAnsi="Arial" w:cs="Arial"/>
          <w:color w:val="000000"/>
          <w:sz w:val="24"/>
          <w:szCs w:val="24"/>
        </w:rPr>
        <w:t xml:space="preserve">Registro de Preços, cuja minuta constitui o Anexo V deste </w:t>
      </w:r>
      <w:proofErr w:type="gramStart"/>
      <w:r>
        <w:rPr>
          <w:rFonts w:ascii="Arial" w:hAnsi="Arial" w:cs="Arial"/>
          <w:color w:val="000000"/>
          <w:sz w:val="24"/>
          <w:szCs w:val="24"/>
        </w:rPr>
        <w:t>Edital</w:t>
      </w:r>
      <w:proofErr w:type="gramEnd"/>
    </w:p>
    <w:p w:rsidR="00545CFD" w:rsidRDefault="00545CFD" w:rsidP="007937EB">
      <w:pPr>
        <w:autoSpaceDE w:val="0"/>
        <w:autoSpaceDN w:val="0"/>
        <w:adjustRightInd w:val="0"/>
        <w:spacing w:after="0" w:line="240" w:lineRule="auto"/>
        <w:jc w:val="both"/>
        <w:rPr>
          <w:rFonts w:ascii="Arial" w:hAnsi="Arial" w:cs="Arial"/>
          <w:color w:val="000000"/>
          <w:sz w:val="24"/>
          <w:szCs w:val="24"/>
        </w:rPr>
      </w:pPr>
    </w:p>
    <w:p w:rsidR="007937EB" w:rsidRDefault="007937EB" w:rsidP="007937EB">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9.2. Convocada, terá a adjudicatária o prazo de 05 (cinco) dias úteis, a contar da data do</w:t>
      </w:r>
      <w:r w:rsidR="00545CFD">
        <w:rPr>
          <w:rFonts w:ascii="Arial" w:hAnsi="Arial" w:cs="Arial"/>
          <w:color w:val="000000"/>
          <w:sz w:val="24"/>
          <w:szCs w:val="24"/>
        </w:rPr>
        <w:t xml:space="preserve"> </w:t>
      </w:r>
      <w:r>
        <w:rPr>
          <w:rFonts w:ascii="Arial" w:hAnsi="Arial" w:cs="Arial"/>
          <w:color w:val="000000"/>
          <w:sz w:val="24"/>
          <w:szCs w:val="24"/>
        </w:rPr>
        <w:t xml:space="preserve">recebimento da comunicação da Prefeitura do Município de </w:t>
      </w:r>
      <w:r w:rsidR="00545CFD">
        <w:rPr>
          <w:rFonts w:ascii="Arial" w:hAnsi="Arial" w:cs="Arial"/>
          <w:color w:val="000000"/>
          <w:sz w:val="24"/>
          <w:szCs w:val="24"/>
        </w:rPr>
        <w:t>Eliseu Martins</w:t>
      </w:r>
      <w:r>
        <w:rPr>
          <w:rFonts w:ascii="Arial" w:hAnsi="Arial" w:cs="Arial"/>
          <w:color w:val="000000"/>
          <w:sz w:val="24"/>
          <w:szCs w:val="24"/>
        </w:rPr>
        <w:t>, para assinar</w:t>
      </w:r>
      <w:r w:rsidR="00545CFD">
        <w:rPr>
          <w:rFonts w:ascii="Arial" w:hAnsi="Arial" w:cs="Arial"/>
          <w:color w:val="000000"/>
          <w:sz w:val="24"/>
          <w:szCs w:val="24"/>
        </w:rPr>
        <w:t xml:space="preserve"> </w:t>
      </w:r>
      <w:r>
        <w:rPr>
          <w:rFonts w:ascii="Arial" w:hAnsi="Arial" w:cs="Arial"/>
          <w:color w:val="000000"/>
          <w:sz w:val="24"/>
          <w:szCs w:val="24"/>
        </w:rPr>
        <w:t xml:space="preserve">a Ata de Registro de Preços, </w:t>
      </w:r>
      <w:proofErr w:type="gramStart"/>
      <w:r>
        <w:rPr>
          <w:rFonts w:ascii="Arial" w:hAnsi="Arial" w:cs="Arial"/>
          <w:color w:val="000000"/>
          <w:sz w:val="24"/>
          <w:szCs w:val="24"/>
        </w:rPr>
        <w:t>sob pena</w:t>
      </w:r>
      <w:proofErr w:type="gramEnd"/>
      <w:r>
        <w:rPr>
          <w:rFonts w:ascii="Arial" w:hAnsi="Arial" w:cs="Arial"/>
          <w:color w:val="000000"/>
          <w:sz w:val="24"/>
          <w:szCs w:val="24"/>
        </w:rPr>
        <w:t xml:space="preserve"> de sujeitar-se às penalidades previstas neste</w:t>
      </w:r>
      <w:r w:rsidR="00545CFD">
        <w:rPr>
          <w:rFonts w:ascii="Arial" w:hAnsi="Arial" w:cs="Arial"/>
          <w:color w:val="000000"/>
          <w:sz w:val="24"/>
          <w:szCs w:val="24"/>
        </w:rPr>
        <w:t xml:space="preserve"> </w:t>
      </w:r>
      <w:r>
        <w:rPr>
          <w:rFonts w:ascii="Arial" w:hAnsi="Arial" w:cs="Arial"/>
          <w:color w:val="000000"/>
          <w:sz w:val="24"/>
          <w:szCs w:val="24"/>
        </w:rPr>
        <w:t>Edital.</w:t>
      </w:r>
    </w:p>
    <w:p w:rsidR="00545CFD" w:rsidRDefault="00545CFD" w:rsidP="007937EB">
      <w:pPr>
        <w:autoSpaceDE w:val="0"/>
        <w:autoSpaceDN w:val="0"/>
        <w:adjustRightInd w:val="0"/>
        <w:spacing w:after="0" w:line="240" w:lineRule="auto"/>
        <w:jc w:val="both"/>
        <w:rPr>
          <w:rFonts w:ascii="Arial" w:hAnsi="Arial" w:cs="Arial"/>
          <w:color w:val="000000"/>
          <w:sz w:val="24"/>
          <w:szCs w:val="24"/>
        </w:rPr>
      </w:pPr>
    </w:p>
    <w:p w:rsidR="007937EB" w:rsidRDefault="007937EB" w:rsidP="007937EB">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9.3. A vigência da Ata de Registro de Preços será de 12 (doze) meses, contados a partir</w:t>
      </w:r>
      <w:r w:rsidR="00545CFD">
        <w:rPr>
          <w:rFonts w:ascii="Arial" w:hAnsi="Arial" w:cs="Arial"/>
          <w:color w:val="000000"/>
          <w:sz w:val="24"/>
          <w:szCs w:val="24"/>
        </w:rPr>
        <w:t xml:space="preserve"> </w:t>
      </w:r>
      <w:r>
        <w:rPr>
          <w:rFonts w:ascii="Arial" w:hAnsi="Arial" w:cs="Arial"/>
          <w:color w:val="000000"/>
          <w:sz w:val="24"/>
          <w:szCs w:val="24"/>
        </w:rPr>
        <w:t>da primeira publicação das Atas de Registro de Preços deste processo licitatório.</w:t>
      </w:r>
    </w:p>
    <w:p w:rsidR="00545CFD" w:rsidRDefault="00545CFD" w:rsidP="007937EB">
      <w:pPr>
        <w:autoSpaceDE w:val="0"/>
        <w:autoSpaceDN w:val="0"/>
        <w:adjustRightInd w:val="0"/>
        <w:spacing w:after="0" w:line="240" w:lineRule="auto"/>
        <w:jc w:val="both"/>
        <w:rPr>
          <w:rFonts w:ascii="Arial" w:hAnsi="Arial" w:cs="Arial"/>
          <w:color w:val="000000"/>
          <w:sz w:val="24"/>
          <w:szCs w:val="24"/>
        </w:rPr>
      </w:pPr>
    </w:p>
    <w:p w:rsidR="007937EB" w:rsidRDefault="007937EB" w:rsidP="007937EB">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9.4. O órgão gerenciador da Ata de Registro de Preços poderá, a qualquer tempo,</w:t>
      </w:r>
      <w:r w:rsidR="00545CFD">
        <w:rPr>
          <w:rFonts w:ascii="Arial" w:hAnsi="Arial" w:cs="Arial"/>
          <w:color w:val="000000"/>
          <w:sz w:val="24"/>
          <w:szCs w:val="24"/>
        </w:rPr>
        <w:t xml:space="preserve"> </w:t>
      </w:r>
      <w:r>
        <w:rPr>
          <w:rFonts w:ascii="Arial" w:hAnsi="Arial" w:cs="Arial"/>
          <w:color w:val="000000"/>
          <w:sz w:val="24"/>
          <w:szCs w:val="24"/>
        </w:rPr>
        <w:t>requerer comprovação da prática dos preços apresentados, que poderá ser feita</w:t>
      </w:r>
      <w:r w:rsidR="00545CFD">
        <w:rPr>
          <w:rFonts w:ascii="Arial" w:hAnsi="Arial" w:cs="Arial"/>
          <w:color w:val="000000"/>
          <w:sz w:val="24"/>
          <w:szCs w:val="24"/>
        </w:rPr>
        <w:t xml:space="preserve"> </w:t>
      </w:r>
      <w:r>
        <w:rPr>
          <w:rFonts w:ascii="Arial" w:hAnsi="Arial" w:cs="Arial"/>
          <w:color w:val="000000"/>
          <w:sz w:val="24"/>
          <w:szCs w:val="24"/>
        </w:rPr>
        <w:t>através da cópia de notas ficais ou outro documento comprobatório dos preços de</w:t>
      </w:r>
      <w:r w:rsidR="00545CFD">
        <w:rPr>
          <w:rFonts w:ascii="Arial" w:hAnsi="Arial" w:cs="Arial"/>
          <w:color w:val="000000"/>
          <w:sz w:val="24"/>
          <w:szCs w:val="24"/>
        </w:rPr>
        <w:t xml:space="preserve"> </w:t>
      </w:r>
      <w:r>
        <w:rPr>
          <w:rFonts w:ascii="Arial" w:hAnsi="Arial" w:cs="Arial"/>
          <w:color w:val="000000"/>
          <w:sz w:val="24"/>
          <w:szCs w:val="24"/>
        </w:rPr>
        <w:t>mercado.</w:t>
      </w:r>
    </w:p>
    <w:p w:rsidR="00545CFD" w:rsidRDefault="00545CFD" w:rsidP="007937EB">
      <w:pPr>
        <w:autoSpaceDE w:val="0"/>
        <w:autoSpaceDN w:val="0"/>
        <w:adjustRightInd w:val="0"/>
        <w:spacing w:after="0" w:line="240" w:lineRule="auto"/>
        <w:jc w:val="both"/>
        <w:rPr>
          <w:rFonts w:ascii="Arial" w:hAnsi="Arial" w:cs="Arial"/>
          <w:color w:val="000000"/>
          <w:sz w:val="24"/>
          <w:szCs w:val="24"/>
        </w:rPr>
      </w:pPr>
    </w:p>
    <w:p w:rsidR="007937EB" w:rsidRDefault="007937EB" w:rsidP="007937EB">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9.5. Nos termos do § 2° do Artigo 15 da Lei 8666/93, serão publicados pelo órgão</w:t>
      </w:r>
      <w:r w:rsidR="00545CFD">
        <w:rPr>
          <w:rFonts w:ascii="Arial" w:hAnsi="Arial" w:cs="Arial"/>
          <w:color w:val="000000"/>
          <w:sz w:val="24"/>
          <w:szCs w:val="24"/>
        </w:rPr>
        <w:t xml:space="preserve"> </w:t>
      </w:r>
      <w:r>
        <w:rPr>
          <w:rFonts w:ascii="Arial" w:hAnsi="Arial" w:cs="Arial"/>
          <w:color w:val="000000"/>
          <w:sz w:val="24"/>
          <w:szCs w:val="24"/>
        </w:rPr>
        <w:t xml:space="preserve">gerenciador da Prefeitura do Município de </w:t>
      </w:r>
      <w:r w:rsidR="00545CFD">
        <w:rPr>
          <w:rFonts w:ascii="Arial" w:hAnsi="Arial" w:cs="Arial"/>
          <w:color w:val="000000"/>
          <w:sz w:val="24"/>
          <w:szCs w:val="24"/>
        </w:rPr>
        <w:t>Eliseu Martins</w:t>
      </w:r>
      <w:r>
        <w:rPr>
          <w:rFonts w:ascii="Arial" w:hAnsi="Arial" w:cs="Arial"/>
          <w:color w:val="000000"/>
          <w:sz w:val="24"/>
          <w:szCs w:val="24"/>
        </w:rPr>
        <w:t>, trimestralmente, no Diário</w:t>
      </w:r>
      <w:r w:rsidR="00545CFD">
        <w:rPr>
          <w:rFonts w:ascii="Arial" w:hAnsi="Arial" w:cs="Arial"/>
          <w:color w:val="000000"/>
          <w:sz w:val="24"/>
          <w:szCs w:val="24"/>
        </w:rPr>
        <w:t xml:space="preserve"> </w:t>
      </w:r>
      <w:r>
        <w:rPr>
          <w:rFonts w:ascii="Arial" w:hAnsi="Arial" w:cs="Arial"/>
          <w:color w:val="000000"/>
          <w:sz w:val="24"/>
          <w:szCs w:val="24"/>
        </w:rPr>
        <w:t>Oficial Eletrônico do</w:t>
      </w:r>
      <w:r w:rsidR="00545CFD">
        <w:rPr>
          <w:rFonts w:ascii="Arial" w:hAnsi="Arial" w:cs="Arial"/>
          <w:color w:val="000000"/>
          <w:sz w:val="24"/>
          <w:szCs w:val="24"/>
        </w:rPr>
        <w:t>s</w:t>
      </w:r>
      <w:r>
        <w:rPr>
          <w:rFonts w:ascii="Arial" w:hAnsi="Arial" w:cs="Arial"/>
          <w:color w:val="000000"/>
          <w:sz w:val="24"/>
          <w:szCs w:val="24"/>
        </w:rPr>
        <w:t xml:space="preserve"> Município</w:t>
      </w:r>
      <w:r w:rsidR="00545CFD">
        <w:rPr>
          <w:rFonts w:ascii="Arial" w:hAnsi="Arial" w:cs="Arial"/>
          <w:color w:val="000000"/>
          <w:sz w:val="24"/>
          <w:szCs w:val="24"/>
        </w:rPr>
        <w:t>s</w:t>
      </w:r>
      <w:r>
        <w:rPr>
          <w:rFonts w:ascii="Arial" w:hAnsi="Arial" w:cs="Arial"/>
          <w:color w:val="000000"/>
          <w:sz w:val="24"/>
          <w:szCs w:val="24"/>
        </w:rPr>
        <w:t xml:space="preserve"> d</w:t>
      </w:r>
      <w:r w:rsidR="00545CFD">
        <w:rPr>
          <w:rFonts w:ascii="Arial" w:hAnsi="Arial" w:cs="Arial"/>
          <w:color w:val="000000"/>
          <w:sz w:val="24"/>
          <w:szCs w:val="24"/>
        </w:rPr>
        <w:t>o Piauí</w:t>
      </w:r>
      <w:r>
        <w:rPr>
          <w:rFonts w:ascii="Arial" w:hAnsi="Arial" w:cs="Arial"/>
          <w:color w:val="000000"/>
          <w:sz w:val="24"/>
          <w:szCs w:val="24"/>
        </w:rPr>
        <w:t>, a Ata de Registro de Preços atualizada</w:t>
      </w:r>
      <w:r w:rsidR="00545CFD">
        <w:rPr>
          <w:rFonts w:ascii="Arial" w:hAnsi="Arial" w:cs="Arial"/>
          <w:color w:val="000000"/>
          <w:sz w:val="24"/>
          <w:szCs w:val="24"/>
        </w:rPr>
        <w:t xml:space="preserve"> </w:t>
      </w:r>
      <w:r>
        <w:rPr>
          <w:rFonts w:ascii="Arial" w:hAnsi="Arial" w:cs="Arial"/>
          <w:color w:val="000000"/>
          <w:sz w:val="24"/>
          <w:szCs w:val="24"/>
        </w:rPr>
        <w:t xml:space="preserve">no sitio </w:t>
      </w:r>
      <w:r>
        <w:rPr>
          <w:rFonts w:ascii="Arial" w:hAnsi="Arial" w:cs="Arial"/>
          <w:color w:val="0000FF"/>
          <w:sz w:val="24"/>
          <w:szCs w:val="24"/>
        </w:rPr>
        <w:t>http://diariooficial</w:t>
      </w:r>
      <w:r w:rsidR="00545CFD">
        <w:rPr>
          <w:rFonts w:ascii="Arial" w:hAnsi="Arial" w:cs="Arial"/>
          <w:color w:val="0000FF"/>
          <w:sz w:val="24"/>
          <w:szCs w:val="24"/>
        </w:rPr>
        <w:t>dosmunicipios</w:t>
      </w:r>
      <w:r>
        <w:rPr>
          <w:rFonts w:ascii="Arial" w:hAnsi="Arial" w:cs="Arial"/>
          <w:color w:val="0000FF"/>
          <w:sz w:val="24"/>
          <w:szCs w:val="24"/>
        </w:rPr>
        <w:t>.</w:t>
      </w:r>
      <w:r w:rsidR="00545CFD">
        <w:rPr>
          <w:rFonts w:ascii="Arial" w:hAnsi="Arial" w:cs="Arial"/>
          <w:color w:val="0000FF"/>
          <w:sz w:val="24"/>
          <w:szCs w:val="24"/>
        </w:rPr>
        <w:t>org</w:t>
      </w:r>
      <w:r>
        <w:rPr>
          <w:rFonts w:ascii="Arial" w:hAnsi="Arial" w:cs="Arial"/>
          <w:color w:val="000000"/>
          <w:sz w:val="24"/>
          <w:szCs w:val="24"/>
        </w:rPr>
        <w:t>, contendo todos os valores unitários</w:t>
      </w:r>
      <w:r w:rsidR="00545CFD">
        <w:rPr>
          <w:rFonts w:ascii="Arial" w:hAnsi="Arial" w:cs="Arial"/>
          <w:color w:val="000000"/>
          <w:sz w:val="24"/>
          <w:szCs w:val="24"/>
        </w:rPr>
        <w:t xml:space="preserve"> </w:t>
      </w:r>
      <w:r>
        <w:rPr>
          <w:rFonts w:ascii="Arial" w:hAnsi="Arial" w:cs="Arial"/>
          <w:color w:val="000000"/>
          <w:sz w:val="24"/>
          <w:szCs w:val="24"/>
        </w:rPr>
        <w:t>referentes a este Pregão.</w:t>
      </w:r>
    </w:p>
    <w:p w:rsidR="00545CFD" w:rsidRDefault="00545CFD" w:rsidP="007937EB">
      <w:pPr>
        <w:autoSpaceDE w:val="0"/>
        <w:autoSpaceDN w:val="0"/>
        <w:adjustRightInd w:val="0"/>
        <w:spacing w:after="0" w:line="240" w:lineRule="auto"/>
        <w:jc w:val="both"/>
        <w:rPr>
          <w:rFonts w:ascii="Arial" w:hAnsi="Arial" w:cs="Arial"/>
          <w:color w:val="000000"/>
          <w:sz w:val="24"/>
          <w:szCs w:val="24"/>
        </w:rPr>
      </w:pPr>
    </w:p>
    <w:p w:rsidR="007937EB" w:rsidRDefault="007937EB" w:rsidP="007937EB">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9.6. Quando os primeiros classificados estiverem impossibilitados de cumprir com o</w:t>
      </w:r>
      <w:r w:rsidR="00545CFD">
        <w:rPr>
          <w:rFonts w:ascii="Arial" w:hAnsi="Arial" w:cs="Arial"/>
          <w:color w:val="000000"/>
          <w:sz w:val="24"/>
          <w:szCs w:val="24"/>
        </w:rPr>
        <w:t xml:space="preserve"> </w:t>
      </w:r>
      <w:r>
        <w:rPr>
          <w:rFonts w:ascii="Arial" w:hAnsi="Arial" w:cs="Arial"/>
          <w:color w:val="000000"/>
          <w:sz w:val="24"/>
          <w:szCs w:val="24"/>
        </w:rPr>
        <w:t>fornecimento do objeto (devidamente justificado e aceito pela Administração), as</w:t>
      </w:r>
      <w:r w:rsidR="00545CFD">
        <w:rPr>
          <w:rFonts w:ascii="Arial" w:hAnsi="Arial" w:cs="Arial"/>
          <w:color w:val="000000"/>
          <w:sz w:val="24"/>
          <w:szCs w:val="24"/>
        </w:rPr>
        <w:t xml:space="preserve"> </w:t>
      </w:r>
      <w:r>
        <w:rPr>
          <w:rFonts w:ascii="Arial" w:hAnsi="Arial" w:cs="Arial"/>
          <w:color w:val="000000"/>
          <w:sz w:val="24"/>
          <w:szCs w:val="24"/>
        </w:rPr>
        <w:t>licitantes remanescentes poderão ser chamadas para fornecer os materiais, desde</w:t>
      </w:r>
      <w:r w:rsidR="00545CFD">
        <w:rPr>
          <w:rFonts w:ascii="Arial" w:hAnsi="Arial" w:cs="Arial"/>
          <w:color w:val="000000"/>
          <w:sz w:val="24"/>
          <w:szCs w:val="24"/>
        </w:rPr>
        <w:t xml:space="preserve"> </w:t>
      </w:r>
      <w:r>
        <w:rPr>
          <w:rFonts w:ascii="Arial" w:hAnsi="Arial" w:cs="Arial"/>
          <w:color w:val="000000"/>
          <w:sz w:val="24"/>
          <w:szCs w:val="24"/>
        </w:rPr>
        <w:t>que o preço registrado encontre-se dentro dos praticados no mercado.</w:t>
      </w:r>
    </w:p>
    <w:p w:rsidR="00545CFD" w:rsidRDefault="00545CFD" w:rsidP="007937EB">
      <w:pPr>
        <w:autoSpaceDE w:val="0"/>
        <w:autoSpaceDN w:val="0"/>
        <w:adjustRightInd w:val="0"/>
        <w:spacing w:after="0" w:line="240" w:lineRule="auto"/>
        <w:jc w:val="both"/>
        <w:rPr>
          <w:rFonts w:ascii="Arial" w:hAnsi="Arial" w:cs="Arial"/>
          <w:color w:val="000000"/>
          <w:sz w:val="24"/>
          <w:szCs w:val="24"/>
        </w:rPr>
      </w:pPr>
    </w:p>
    <w:p w:rsidR="007937EB" w:rsidRDefault="007937EB" w:rsidP="007937EB">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9.7. Caso os preços dos licitantes remanescentes encontrem-se acima do praticado no</w:t>
      </w:r>
    </w:p>
    <w:p w:rsidR="007937EB" w:rsidRDefault="007937EB" w:rsidP="007937EB">
      <w:pPr>
        <w:autoSpaceDE w:val="0"/>
        <w:autoSpaceDN w:val="0"/>
        <w:adjustRightInd w:val="0"/>
        <w:spacing w:after="0" w:line="240" w:lineRule="auto"/>
        <w:jc w:val="both"/>
        <w:rPr>
          <w:rFonts w:ascii="Arial" w:hAnsi="Arial" w:cs="Arial"/>
          <w:color w:val="000000"/>
          <w:sz w:val="24"/>
          <w:szCs w:val="24"/>
        </w:rPr>
      </w:pPr>
      <w:proofErr w:type="gramStart"/>
      <w:r>
        <w:rPr>
          <w:rFonts w:ascii="Arial" w:hAnsi="Arial" w:cs="Arial"/>
          <w:color w:val="000000"/>
          <w:sz w:val="24"/>
          <w:szCs w:val="24"/>
        </w:rPr>
        <w:t>mercado</w:t>
      </w:r>
      <w:proofErr w:type="gramEnd"/>
      <w:r>
        <w:rPr>
          <w:rFonts w:ascii="Arial" w:hAnsi="Arial" w:cs="Arial"/>
          <w:color w:val="000000"/>
          <w:sz w:val="24"/>
          <w:szCs w:val="24"/>
        </w:rPr>
        <w:t>, os mesmos poderão ser negociados (reduzidos). Caso os preços venham</w:t>
      </w:r>
      <w:r w:rsidR="00545CFD">
        <w:rPr>
          <w:rFonts w:ascii="Arial" w:hAnsi="Arial" w:cs="Arial"/>
          <w:color w:val="000000"/>
          <w:sz w:val="24"/>
          <w:szCs w:val="24"/>
        </w:rPr>
        <w:t xml:space="preserve"> </w:t>
      </w:r>
      <w:r>
        <w:rPr>
          <w:rFonts w:ascii="Arial" w:hAnsi="Arial" w:cs="Arial"/>
          <w:color w:val="000000"/>
          <w:sz w:val="24"/>
          <w:szCs w:val="24"/>
        </w:rPr>
        <w:t>a ser negociados, os mesmos serão novamente registrados em Ata e publicados</w:t>
      </w:r>
      <w:r w:rsidR="00545CFD">
        <w:rPr>
          <w:rFonts w:ascii="Arial" w:hAnsi="Arial" w:cs="Arial"/>
          <w:color w:val="000000"/>
          <w:sz w:val="24"/>
          <w:szCs w:val="24"/>
        </w:rPr>
        <w:t xml:space="preserve"> </w:t>
      </w:r>
      <w:r>
        <w:rPr>
          <w:rFonts w:ascii="Arial" w:hAnsi="Arial" w:cs="Arial"/>
          <w:color w:val="000000"/>
          <w:sz w:val="24"/>
          <w:szCs w:val="24"/>
        </w:rPr>
        <w:t xml:space="preserve">conforme item 9.5. </w:t>
      </w:r>
      <w:proofErr w:type="gramStart"/>
      <w:r>
        <w:rPr>
          <w:rFonts w:ascii="Arial" w:hAnsi="Arial" w:cs="Arial"/>
          <w:color w:val="000000"/>
          <w:sz w:val="24"/>
          <w:szCs w:val="24"/>
        </w:rPr>
        <w:t>deste</w:t>
      </w:r>
      <w:proofErr w:type="gramEnd"/>
      <w:r>
        <w:rPr>
          <w:rFonts w:ascii="Arial" w:hAnsi="Arial" w:cs="Arial"/>
          <w:color w:val="000000"/>
          <w:sz w:val="24"/>
          <w:szCs w:val="24"/>
        </w:rPr>
        <w:t xml:space="preserve"> Edital.</w:t>
      </w:r>
    </w:p>
    <w:p w:rsidR="00545CFD" w:rsidRDefault="00545CFD" w:rsidP="007937EB">
      <w:pPr>
        <w:autoSpaceDE w:val="0"/>
        <w:autoSpaceDN w:val="0"/>
        <w:adjustRightInd w:val="0"/>
        <w:spacing w:after="0" w:line="240" w:lineRule="auto"/>
        <w:jc w:val="both"/>
        <w:rPr>
          <w:rFonts w:ascii="Arial" w:hAnsi="Arial" w:cs="Arial"/>
          <w:b/>
          <w:bCs/>
          <w:color w:val="000000"/>
          <w:sz w:val="24"/>
          <w:szCs w:val="24"/>
        </w:rPr>
      </w:pPr>
    </w:p>
    <w:p w:rsidR="007937EB" w:rsidRDefault="007937EB" w:rsidP="007937EB">
      <w:pPr>
        <w:autoSpaceDE w:val="0"/>
        <w:autoSpaceDN w:val="0"/>
        <w:adjustRightInd w:val="0"/>
        <w:spacing w:after="0" w:line="240" w:lineRule="auto"/>
        <w:jc w:val="both"/>
        <w:rPr>
          <w:rFonts w:ascii="Arial" w:hAnsi="Arial" w:cs="Arial"/>
          <w:b/>
          <w:bCs/>
          <w:color w:val="000000"/>
          <w:sz w:val="24"/>
          <w:szCs w:val="24"/>
        </w:rPr>
      </w:pPr>
      <w:r>
        <w:rPr>
          <w:rFonts w:ascii="Arial" w:hAnsi="Arial" w:cs="Arial"/>
          <w:b/>
          <w:bCs/>
          <w:color w:val="000000"/>
          <w:sz w:val="24"/>
          <w:szCs w:val="24"/>
        </w:rPr>
        <w:t>10. DO PRAZO DE VALIDADE E DO CANCELAMENTO DO REGISTRO DE PREÇOS.</w:t>
      </w:r>
    </w:p>
    <w:p w:rsidR="00545CFD" w:rsidRDefault="00545CFD" w:rsidP="007937EB">
      <w:pPr>
        <w:autoSpaceDE w:val="0"/>
        <w:autoSpaceDN w:val="0"/>
        <w:adjustRightInd w:val="0"/>
        <w:spacing w:after="0" w:line="240" w:lineRule="auto"/>
        <w:jc w:val="both"/>
        <w:rPr>
          <w:rFonts w:ascii="Arial" w:hAnsi="Arial" w:cs="Arial"/>
          <w:color w:val="000000"/>
          <w:sz w:val="24"/>
          <w:szCs w:val="24"/>
        </w:rPr>
      </w:pPr>
    </w:p>
    <w:p w:rsidR="007937EB" w:rsidRDefault="007937EB" w:rsidP="007937EB">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10.1. O prazo de validade do registro de preços será de 12 (doze) meses, contado a partir</w:t>
      </w:r>
      <w:r w:rsidR="00545CFD">
        <w:rPr>
          <w:rFonts w:ascii="Arial" w:hAnsi="Arial" w:cs="Arial"/>
          <w:color w:val="000000"/>
          <w:sz w:val="24"/>
          <w:szCs w:val="24"/>
        </w:rPr>
        <w:t xml:space="preserve"> </w:t>
      </w:r>
      <w:r>
        <w:rPr>
          <w:rFonts w:ascii="Arial" w:hAnsi="Arial" w:cs="Arial"/>
          <w:color w:val="000000"/>
          <w:sz w:val="24"/>
          <w:szCs w:val="24"/>
        </w:rPr>
        <w:t>da data da publicação da respectiva Ata de Registro de Preços.</w:t>
      </w:r>
    </w:p>
    <w:p w:rsidR="00545CFD" w:rsidRDefault="00545CFD" w:rsidP="007937EB">
      <w:pPr>
        <w:autoSpaceDE w:val="0"/>
        <w:autoSpaceDN w:val="0"/>
        <w:adjustRightInd w:val="0"/>
        <w:spacing w:after="0" w:line="240" w:lineRule="auto"/>
        <w:jc w:val="both"/>
        <w:rPr>
          <w:rFonts w:ascii="Arial" w:hAnsi="Arial" w:cs="Arial"/>
          <w:color w:val="000000"/>
          <w:sz w:val="24"/>
          <w:szCs w:val="24"/>
        </w:rPr>
      </w:pPr>
    </w:p>
    <w:p w:rsidR="00545CFD" w:rsidRDefault="00545CFD" w:rsidP="00545CFD">
      <w:pPr>
        <w:autoSpaceDE w:val="0"/>
        <w:autoSpaceDN w:val="0"/>
        <w:adjustRightInd w:val="0"/>
        <w:spacing w:after="0" w:line="240" w:lineRule="auto"/>
        <w:jc w:val="both"/>
        <w:rPr>
          <w:rFonts w:ascii="Arial" w:hAnsi="Arial" w:cs="Arial"/>
          <w:sz w:val="24"/>
          <w:szCs w:val="24"/>
        </w:rPr>
      </w:pPr>
      <w:r>
        <w:rPr>
          <w:rFonts w:ascii="Arial" w:hAnsi="Arial" w:cs="Arial"/>
          <w:sz w:val="24"/>
          <w:szCs w:val="24"/>
        </w:rPr>
        <w:t>10.2. A Ata de Registro de Preços poderá ser alterada, cancelada ou suspensa na ocorrência das situações previstas nos artigos 20 e 21, respectivamente, do Decreto Municipal n° 003/2014.</w:t>
      </w:r>
    </w:p>
    <w:p w:rsidR="00545CFD" w:rsidRDefault="00545CFD" w:rsidP="00545CFD">
      <w:pPr>
        <w:autoSpaceDE w:val="0"/>
        <w:autoSpaceDN w:val="0"/>
        <w:adjustRightInd w:val="0"/>
        <w:spacing w:after="0" w:line="240" w:lineRule="auto"/>
        <w:jc w:val="both"/>
        <w:rPr>
          <w:rFonts w:ascii="Arial" w:hAnsi="Arial" w:cs="Arial"/>
          <w:b/>
          <w:bCs/>
          <w:sz w:val="24"/>
          <w:szCs w:val="24"/>
        </w:rPr>
      </w:pPr>
    </w:p>
    <w:p w:rsidR="00545CFD" w:rsidRDefault="00545CFD" w:rsidP="00545CFD">
      <w:pPr>
        <w:autoSpaceDE w:val="0"/>
        <w:autoSpaceDN w:val="0"/>
        <w:adjustRightInd w:val="0"/>
        <w:spacing w:after="0" w:line="240" w:lineRule="auto"/>
        <w:jc w:val="both"/>
        <w:rPr>
          <w:rFonts w:ascii="Arial" w:hAnsi="Arial" w:cs="Arial"/>
          <w:b/>
          <w:bCs/>
          <w:sz w:val="24"/>
          <w:szCs w:val="24"/>
        </w:rPr>
      </w:pPr>
      <w:r>
        <w:rPr>
          <w:rFonts w:ascii="Arial" w:hAnsi="Arial" w:cs="Arial"/>
          <w:b/>
          <w:bCs/>
          <w:sz w:val="24"/>
          <w:szCs w:val="24"/>
        </w:rPr>
        <w:t>11. DAS CONTRATAÇÕES</w:t>
      </w:r>
    </w:p>
    <w:p w:rsidR="00545CFD" w:rsidRDefault="00545CFD" w:rsidP="00545CFD">
      <w:pPr>
        <w:autoSpaceDE w:val="0"/>
        <w:autoSpaceDN w:val="0"/>
        <w:adjustRightInd w:val="0"/>
        <w:spacing w:after="0" w:line="240" w:lineRule="auto"/>
        <w:jc w:val="both"/>
        <w:rPr>
          <w:rFonts w:ascii="Arial" w:hAnsi="Arial" w:cs="Arial"/>
          <w:sz w:val="24"/>
          <w:szCs w:val="24"/>
        </w:rPr>
      </w:pPr>
    </w:p>
    <w:p w:rsidR="00545CFD" w:rsidRDefault="00545CFD" w:rsidP="00545CFD">
      <w:pPr>
        <w:autoSpaceDE w:val="0"/>
        <w:autoSpaceDN w:val="0"/>
        <w:adjustRightInd w:val="0"/>
        <w:spacing w:after="0" w:line="240" w:lineRule="auto"/>
        <w:jc w:val="both"/>
        <w:rPr>
          <w:rFonts w:ascii="Arial" w:hAnsi="Arial" w:cs="Arial"/>
          <w:sz w:val="24"/>
          <w:szCs w:val="24"/>
        </w:rPr>
      </w:pPr>
    </w:p>
    <w:p w:rsidR="00545CFD" w:rsidRDefault="00545CFD" w:rsidP="00545CFD">
      <w:pPr>
        <w:autoSpaceDE w:val="0"/>
        <w:autoSpaceDN w:val="0"/>
        <w:adjustRightInd w:val="0"/>
        <w:spacing w:after="0" w:line="240" w:lineRule="auto"/>
        <w:jc w:val="both"/>
        <w:rPr>
          <w:rFonts w:ascii="Arial" w:hAnsi="Arial" w:cs="Arial"/>
          <w:sz w:val="24"/>
          <w:szCs w:val="24"/>
        </w:rPr>
      </w:pPr>
      <w:r>
        <w:rPr>
          <w:rFonts w:ascii="Arial" w:hAnsi="Arial" w:cs="Arial"/>
          <w:sz w:val="24"/>
          <w:szCs w:val="24"/>
        </w:rPr>
        <w:t>11.1. O licitante vencedor estará obrigado a celebrar os contratos que poderão advir, nas condições estabelecidas no ato convocatório, nos respectivos Anexos e na própria Ata de Registro de Preços.</w:t>
      </w:r>
    </w:p>
    <w:p w:rsidR="00545CFD" w:rsidRDefault="00545CFD" w:rsidP="00545CFD">
      <w:pPr>
        <w:autoSpaceDE w:val="0"/>
        <w:autoSpaceDN w:val="0"/>
        <w:adjustRightInd w:val="0"/>
        <w:spacing w:after="0" w:line="240" w:lineRule="auto"/>
        <w:jc w:val="both"/>
        <w:rPr>
          <w:rFonts w:ascii="Arial" w:hAnsi="Arial" w:cs="Arial"/>
          <w:sz w:val="24"/>
          <w:szCs w:val="24"/>
        </w:rPr>
      </w:pPr>
    </w:p>
    <w:p w:rsidR="00545CFD" w:rsidRDefault="00545CFD" w:rsidP="00545CFD">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11.2. A existência de preços registrados não obriga a Administração a firmar as contratações que deles poderão advir, ficando-lhe facultada a utilização de outros meios, respeitada a legislação relativa às licitações, sendo </w:t>
      </w:r>
      <w:proofErr w:type="gramStart"/>
      <w:r>
        <w:rPr>
          <w:rFonts w:ascii="Arial" w:hAnsi="Arial" w:cs="Arial"/>
          <w:sz w:val="24"/>
          <w:szCs w:val="24"/>
        </w:rPr>
        <w:t>assegurado</w:t>
      </w:r>
      <w:proofErr w:type="gramEnd"/>
      <w:r>
        <w:rPr>
          <w:rFonts w:ascii="Arial" w:hAnsi="Arial" w:cs="Arial"/>
          <w:sz w:val="24"/>
          <w:szCs w:val="24"/>
        </w:rPr>
        <w:t xml:space="preserve"> ao beneficiário do registro a preferência de contratação em igualdade de condições.</w:t>
      </w:r>
    </w:p>
    <w:p w:rsidR="00545CFD" w:rsidRDefault="00545CFD" w:rsidP="00545CFD">
      <w:pPr>
        <w:autoSpaceDE w:val="0"/>
        <w:autoSpaceDN w:val="0"/>
        <w:adjustRightInd w:val="0"/>
        <w:spacing w:after="0" w:line="240" w:lineRule="auto"/>
        <w:jc w:val="both"/>
        <w:rPr>
          <w:rFonts w:ascii="Arial" w:hAnsi="Arial" w:cs="Arial"/>
          <w:sz w:val="24"/>
          <w:szCs w:val="24"/>
        </w:rPr>
      </w:pPr>
    </w:p>
    <w:p w:rsidR="00545CFD" w:rsidRDefault="00545CFD" w:rsidP="00545CFD">
      <w:pPr>
        <w:autoSpaceDE w:val="0"/>
        <w:autoSpaceDN w:val="0"/>
        <w:adjustRightInd w:val="0"/>
        <w:spacing w:after="0" w:line="240" w:lineRule="auto"/>
        <w:jc w:val="both"/>
        <w:rPr>
          <w:rFonts w:ascii="Arial" w:hAnsi="Arial" w:cs="Arial"/>
          <w:sz w:val="24"/>
          <w:szCs w:val="24"/>
        </w:rPr>
      </w:pPr>
      <w:r>
        <w:rPr>
          <w:rFonts w:ascii="Arial" w:hAnsi="Arial" w:cs="Arial"/>
          <w:sz w:val="24"/>
          <w:szCs w:val="24"/>
        </w:rPr>
        <w:t>11.3. Para instruir a contratação o órgão responsável emitirá empenho e/ou ordem de serviço, ou instrumento equivalente, constando as quantidades, o preço registrado, o local da execução/fornecimento, o prazo e o horário da execução/fornecimento.</w:t>
      </w:r>
    </w:p>
    <w:p w:rsidR="00545CFD" w:rsidRDefault="00545CFD" w:rsidP="00545CFD">
      <w:pPr>
        <w:autoSpaceDE w:val="0"/>
        <w:autoSpaceDN w:val="0"/>
        <w:adjustRightInd w:val="0"/>
        <w:spacing w:after="0" w:line="240" w:lineRule="auto"/>
        <w:jc w:val="both"/>
        <w:rPr>
          <w:rFonts w:ascii="Arial" w:hAnsi="Arial" w:cs="Arial"/>
          <w:sz w:val="24"/>
          <w:szCs w:val="24"/>
        </w:rPr>
      </w:pPr>
    </w:p>
    <w:p w:rsidR="00545CFD" w:rsidRDefault="00545CFD" w:rsidP="00545CFD">
      <w:pPr>
        <w:autoSpaceDE w:val="0"/>
        <w:autoSpaceDN w:val="0"/>
        <w:adjustRightInd w:val="0"/>
        <w:spacing w:after="0" w:line="240" w:lineRule="auto"/>
        <w:jc w:val="both"/>
        <w:rPr>
          <w:rFonts w:ascii="Arial" w:hAnsi="Arial" w:cs="Arial"/>
          <w:sz w:val="24"/>
          <w:szCs w:val="24"/>
        </w:rPr>
      </w:pPr>
      <w:r>
        <w:rPr>
          <w:rFonts w:ascii="Arial" w:hAnsi="Arial" w:cs="Arial"/>
          <w:sz w:val="24"/>
          <w:szCs w:val="24"/>
        </w:rPr>
        <w:t>11.4. O licitante vencedor deverá, no prazo de 05 (cinco) dias corridos contados da data</w:t>
      </w:r>
      <w:r w:rsidR="00B7698D">
        <w:rPr>
          <w:rFonts w:ascii="Arial" w:hAnsi="Arial" w:cs="Arial"/>
          <w:sz w:val="24"/>
          <w:szCs w:val="24"/>
        </w:rPr>
        <w:t xml:space="preserve"> </w:t>
      </w:r>
      <w:r>
        <w:rPr>
          <w:rFonts w:ascii="Arial" w:hAnsi="Arial" w:cs="Arial"/>
          <w:sz w:val="24"/>
          <w:szCs w:val="24"/>
        </w:rPr>
        <w:t>da convocação, comparecer à sede da Secretaria solicitante para retirar o empenho</w:t>
      </w:r>
      <w:r w:rsidR="00B7698D">
        <w:rPr>
          <w:rFonts w:ascii="Arial" w:hAnsi="Arial" w:cs="Arial"/>
          <w:sz w:val="24"/>
          <w:szCs w:val="24"/>
        </w:rPr>
        <w:t xml:space="preserve"> </w:t>
      </w:r>
      <w:r>
        <w:rPr>
          <w:rFonts w:ascii="Arial" w:hAnsi="Arial" w:cs="Arial"/>
          <w:sz w:val="24"/>
          <w:szCs w:val="24"/>
        </w:rPr>
        <w:t>e/ou ordem de serviço.</w:t>
      </w:r>
    </w:p>
    <w:p w:rsidR="00B7698D" w:rsidRDefault="00B7698D" w:rsidP="00545CFD">
      <w:pPr>
        <w:autoSpaceDE w:val="0"/>
        <w:autoSpaceDN w:val="0"/>
        <w:adjustRightInd w:val="0"/>
        <w:spacing w:after="0" w:line="240" w:lineRule="auto"/>
        <w:jc w:val="both"/>
        <w:rPr>
          <w:rFonts w:ascii="Arial" w:hAnsi="Arial" w:cs="Arial"/>
          <w:b/>
          <w:bCs/>
          <w:sz w:val="24"/>
          <w:szCs w:val="24"/>
        </w:rPr>
      </w:pPr>
    </w:p>
    <w:p w:rsidR="00545CFD" w:rsidRDefault="00545CFD" w:rsidP="00545CFD">
      <w:pPr>
        <w:autoSpaceDE w:val="0"/>
        <w:autoSpaceDN w:val="0"/>
        <w:adjustRightInd w:val="0"/>
        <w:spacing w:after="0" w:line="240" w:lineRule="auto"/>
        <w:jc w:val="both"/>
        <w:rPr>
          <w:rFonts w:ascii="Arial" w:hAnsi="Arial" w:cs="Arial"/>
          <w:b/>
          <w:bCs/>
          <w:sz w:val="24"/>
          <w:szCs w:val="24"/>
        </w:rPr>
      </w:pPr>
      <w:r>
        <w:rPr>
          <w:rFonts w:ascii="Arial" w:hAnsi="Arial" w:cs="Arial"/>
          <w:b/>
          <w:bCs/>
          <w:sz w:val="24"/>
          <w:szCs w:val="24"/>
        </w:rPr>
        <w:t>12. DAS CONDIÇÕES DE FORNECIMENTO/EXECUÇÃO DO OBJETO DA</w:t>
      </w:r>
    </w:p>
    <w:p w:rsidR="00545CFD" w:rsidRDefault="00545CFD" w:rsidP="00545CFD">
      <w:pPr>
        <w:autoSpaceDE w:val="0"/>
        <w:autoSpaceDN w:val="0"/>
        <w:adjustRightInd w:val="0"/>
        <w:spacing w:after="0" w:line="240" w:lineRule="auto"/>
        <w:jc w:val="both"/>
        <w:rPr>
          <w:rFonts w:ascii="Arial" w:hAnsi="Arial" w:cs="Arial"/>
          <w:b/>
          <w:bCs/>
          <w:sz w:val="24"/>
          <w:szCs w:val="24"/>
        </w:rPr>
      </w:pPr>
      <w:r>
        <w:rPr>
          <w:rFonts w:ascii="Arial" w:hAnsi="Arial" w:cs="Arial"/>
          <w:b/>
          <w:bCs/>
          <w:sz w:val="24"/>
          <w:szCs w:val="24"/>
        </w:rPr>
        <w:t>LICITAÇÃO</w:t>
      </w:r>
    </w:p>
    <w:p w:rsidR="00B7698D" w:rsidRDefault="00B7698D" w:rsidP="00545CFD">
      <w:pPr>
        <w:autoSpaceDE w:val="0"/>
        <w:autoSpaceDN w:val="0"/>
        <w:adjustRightInd w:val="0"/>
        <w:spacing w:after="0" w:line="240" w:lineRule="auto"/>
        <w:jc w:val="both"/>
        <w:rPr>
          <w:rFonts w:ascii="Arial" w:hAnsi="Arial" w:cs="Arial"/>
          <w:sz w:val="24"/>
          <w:szCs w:val="24"/>
        </w:rPr>
      </w:pPr>
    </w:p>
    <w:p w:rsidR="00545CFD" w:rsidRDefault="00545CFD" w:rsidP="00545CFD">
      <w:pPr>
        <w:autoSpaceDE w:val="0"/>
        <w:autoSpaceDN w:val="0"/>
        <w:adjustRightInd w:val="0"/>
        <w:spacing w:after="0" w:line="240" w:lineRule="auto"/>
        <w:jc w:val="both"/>
        <w:rPr>
          <w:rFonts w:ascii="Arial" w:hAnsi="Arial" w:cs="Arial"/>
          <w:sz w:val="24"/>
          <w:szCs w:val="24"/>
        </w:rPr>
      </w:pPr>
      <w:r>
        <w:rPr>
          <w:rFonts w:ascii="Arial" w:hAnsi="Arial" w:cs="Arial"/>
          <w:sz w:val="24"/>
          <w:szCs w:val="24"/>
        </w:rPr>
        <w:t>12.1. A execução/fornecimento será parcelada por um período de 12 (doze) meses,</w:t>
      </w:r>
      <w:r w:rsidR="00B7698D">
        <w:rPr>
          <w:rFonts w:ascii="Arial" w:hAnsi="Arial" w:cs="Arial"/>
          <w:sz w:val="24"/>
          <w:szCs w:val="24"/>
        </w:rPr>
        <w:t xml:space="preserve"> </w:t>
      </w:r>
      <w:r>
        <w:rPr>
          <w:rFonts w:ascii="Arial" w:hAnsi="Arial" w:cs="Arial"/>
          <w:sz w:val="24"/>
          <w:szCs w:val="24"/>
        </w:rPr>
        <w:t>conforme solicitação do Órgão Gerenciador da Ata de Registro de Preços.</w:t>
      </w:r>
    </w:p>
    <w:p w:rsidR="00B7698D" w:rsidRDefault="00B7698D" w:rsidP="00545CFD">
      <w:pPr>
        <w:autoSpaceDE w:val="0"/>
        <w:autoSpaceDN w:val="0"/>
        <w:adjustRightInd w:val="0"/>
        <w:spacing w:after="0" w:line="240" w:lineRule="auto"/>
        <w:jc w:val="both"/>
        <w:rPr>
          <w:rFonts w:ascii="Arial" w:hAnsi="Arial" w:cs="Arial"/>
          <w:sz w:val="24"/>
          <w:szCs w:val="24"/>
        </w:rPr>
      </w:pPr>
    </w:p>
    <w:p w:rsidR="00545CFD" w:rsidRDefault="00545CFD" w:rsidP="00545CFD">
      <w:pPr>
        <w:autoSpaceDE w:val="0"/>
        <w:autoSpaceDN w:val="0"/>
        <w:adjustRightInd w:val="0"/>
        <w:spacing w:after="0" w:line="240" w:lineRule="auto"/>
        <w:jc w:val="both"/>
        <w:rPr>
          <w:rFonts w:ascii="Arial" w:hAnsi="Arial" w:cs="Arial"/>
          <w:sz w:val="24"/>
          <w:szCs w:val="24"/>
        </w:rPr>
      </w:pPr>
      <w:r>
        <w:rPr>
          <w:rFonts w:ascii="Arial" w:hAnsi="Arial" w:cs="Arial"/>
          <w:sz w:val="24"/>
          <w:szCs w:val="24"/>
        </w:rPr>
        <w:t>12.2. A execução/fornecimento ocorrerá de acordo com o especificado no Anexo II deste</w:t>
      </w:r>
      <w:r w:rsidR="00B7698D">
        <w:rPr>
          <w:rFonts w:ascii="Arial" w:hAnsi="Arial" w:cs="Arial"/>
          <w:sz w:val="24"/>
          <w:szCs w:val="24"/>
        </w:rPr>
        <w:t xml:space="preserve"> </w:t>
      </w:r>
      <w:r>
        <w:rPr>
          <w:rFonts w:ascii="Arial" w:hAnsi="Arial" w:cs="Arial"/>
          <w:sz w:val="24"/>
          <w:szCs w:val="24"/>
        </w:rPr>
        <w:t>Edital.</w:t>
      </w:r>
    </w:p>
    <w:p w:rsidR="00B7698D" w:rsidRDefault="00B7698D" w:rsidP="00545CFD">
      <w:pPr>
        <w:autoSpaceDE w:val="0"/>
        <w:autoSpaceDN w:val="0"/>
        <w:adjustRightInd w:val="0"/>
        <w:spacing w:after="0" w:line="240" w:lineRule="auto"/>
        <w:jc w:val="both"/>
        <w:rPr>
          <w:rFonts w:ascii="Arial" w:hAnsi="Arial" w:cs="Arial"/>
          <w:sz w:val="24"/>
          <w:szCs w:val="24"/>
        </w:rPr>
      </w:pPr>
    </w:p>
    <w:p w:rsidR="00545CFD" w:rsidRDefault="00545CFD" w:rsidP="00545CFD">
      <w:pPr>
        <w:autoSpaceDE w:val="0"/>
        <w:autoSpaceDN w:val="0"/>
        <w:adjustRightInd w:val="0"/>
        <w:spacing w:after="0" w:line="240" w:lineRule="auto"/>
        <w:jc w:val="both"/>
        <w:rPr>
          <w:rFonts w:ascii="Arial" w:hAnsi="Arial" w:cs="Arial"/>
          <w:sz w:val="24"/>
          <w:szCs w:val="24"/>
        </w:rPr>
      </w:pPr>
      <w:r>
        <w:rPr>
          <w:rFonts w:ascii="Arial" w:hAnsi="Arial" w:cs="Arial"/>
          <w:sz w:val="24"/>
          <w:szCs w:val="24"/>
        </w:rPr>
        <w:t>12.3. A execução/fornecimento deverá ser procedida nas quantidades, prazos e horários</w:t>
      </w:r>
      <w:r w:rsidR="00B7698D">
        <w:rPr>
          <w:rFonts w:ascii="Arial" w:hAnsi="Arial" w:cs="Arial"/>
          <w:sz w:val="24"/>
          <w:szCs w:val="24"/>
        </w:rPr>
        <w:t xml:space="preserve"> </w:t>
      </w:r>
      <w:r>
        <w:rPr>
          <w:rFonts w:ascii="Arial" w:hAnsi="Arial" w:cs="Arial"/>
          <w:sz w:val="24"/>
          <w:szCs w:val="24"/>
        </w:rPr>
        <w:t>determinados pela Contratante e correrão por conta da Contratada todas as</w:t>
      </w:r>
      <w:r w:rsidR="00B7698D">
        <w:rPr>
          <w:rFonts w:ascii="Arial" w:hAnsi="Arial" w:cs="Arial"/>
          <w:sz w:val="24"/>
          <w:szCs w:val="24"/>
        </w:rPr>
        <w:t xml:space="preserve"> </w:t>
      </w:r>
      <w:r>
        <w:rPr>
          <w:rFonts w:ascii="Arial" w:hAnsi="Arial" w:cs="Arial"/>
          <w:sz w:val="24"/>
          <w:szCs w:val="24"/>
        </w:rPr>
        <w:t>despesas relativas a transporte, tributos, encargos trabalhistas e previdenciários</w:t>
      </w:r>
      <w:r w:rsidR="00B7698D">
        <w:rPr>
          <w:rFonts w:ascii="Arial" w:hAnsi="Arial" w:cs="Arial"/>
          <w:sz w:val="24"/>
          <w:szCs w:val="24"/>
        </w:rPr>
        <w:t xml:space="preserve"> </w:t>
      </w:r>
      <w:r>
        <w:rPr>
          <w:rFonts w:ascii="Arial" w:hAnsi="Arial" w:cs="Arial"/>
          <w:sz w:val="24"/>
          <w:szCs w:val="24"/>
        </w:rPr>
        <w:t>decorrentes da execução/fornecimento do objeto da presente licitação.</w:t>
      </w:r>
    </w:p>
    <w:p w:rsidR="00B7698D" w:rsidRDefault="00B7698D" w:rsidP="00545CFD">
      <w:pPr>
        <w:autoSpaceDE w:val="0"/>
        <w:autoSpaceDN w:val="0"/>
        <w:adjustRightInd w:val="0"/>
        <w:spacing w:after="0" w:line="240" w:lineRule="auto"/>
        <w:jc w:val="both"/>
        <w:rPr>
          <w:rFonts w:ascii="Arial" w:hAnsi="Arial" w:cs="Arial"/>
          <w:sz w:val="24"/>
          <w:szCs w:val="24"/>
        </w:rPr>
      </w:pPr>
    </w:p>
    <w:p w:rsidR="00545CFD" w:rsidRDefault="00545CFD" w:rsidP="00545CFD">
      <w:pPr>
        <w:autoSpaceDE w:val="0"/>
        <w:autoSpaceDN w:val="0"/>
        <w:adjustRightInd w:val="0"/>
        <w:spacing w:after="0" w:line="240" w:lineRule="auto"/>
        <w:jc w:val="both"/>
        <w:rPr>
          <w:rFonts w:ascii="Arial" w:hAnsi="Arial" w:cs="Arial"/>
          <w:sz w:val="24"/>
          <w:szCs w:val="24"/>
        </w:rPr>
      </w:pPr>
      <w:r>
        <w:rPr>
          <w:rFonts w:ascii="Arial" w:hAnsi="Arial" w:cs="Arial"/>
          <w:sz w:val="24"/>
          <w:szCs w:val="24"/>
        </w:rPr>
        <w:t>12.4. Por ocasião da execução/fornecimento, a Contratada deverá colher no</w:t>
      </w:r>
      <w:r w:rsidR="00B7698D">
        <w:rPr>
          <w:rFonts w:ascii="Arial" w:hAnsi="Arial" w:cs="Arial"/>
          <w:sz w:val="24"/>
          <w:szCs w:val="24"/>
        </w:rPr>
        <w:t xml:space="preserve"> </w:t>
      </w:r>
      <w:r>
        <w:rPr>
          <w:rFonts w:ascii="Arial" w:hAnsi="Arial" w:cs="Arial"/>
          <w:sz w:val="24"/>
          <w:szCs w:val="24"/>
        </w:rPr>
        <w:t>comprovante respectivo a data, o nome, o cargo, a assinatura e o número do</w:t>
      </w:r>
      <w:r w:rsidR="00B7698D">
        <w:rPr>
          <w:rFonts w:ascii="Arial" w:hAnsi="Arial" w:cs="Arial"/>
          <w:sz w:val="24"/>
          <w:szCs w:val="24"/>
        </w:rPr>
        <w:t xml:space="preserve"> </w:t>
      </w:r>
      <w:r>
        <w:rPr>
          <w:rFonts w:ascii="Arial" w:hAnsi="Arial" w:cs="Arial"/>
          <w:sz w:val="24"/>
          <w:szCs w:val="24"/>
        </w:rPr>
        <w:t>Registro Geral (RG) do servidor da Contratante responsável pelo recebimento.</w:t>
      </w:r>
    </w:p>
    <w:p w:rsidR="00B7698D" w:rsidRDefault="00B7698D" w:rsidP="00545CFD">
      <w:pPr>
        <w:autoSpaceDE w:val="0"/>
        <w:autoSpaceDN w:val="0"/>
        <w:adjustRightInd w:val="0"/>
        <w:spacing w:after="0" w:line="240" w:lineRule="auto"/>
        <w:jc w:val="both"/>
        <w:rPr>
          <w:rFonts w:ascii="Arial" w:hAnsi="Arial" w:cs="Arial"/>
          <w:sz w:val="24"/>
          <w:szCs w:val="24"/>
        </w:rPr>
      </w:pPr>
    </w:p>
    <w:p w:rsidR="00545CFD" w:rsidRDefault="00545CFD" w:rsidP="00545CFD">
      <w:pPr>
        <w:autoSpaceDE w:val="0"/>
        <w:autoSpaceDN w:val="0"/>
        <w:adjustRightInd w:val="0"/>
        <w:spacing w:after="0" w:line="240" w:lineRule="auto"/>
        <w:jc w:val="both"/>
        <w:rPr>
          <w:rFonts w:ascii="Arial" w:hAnsi="Arial" w:cs="Arial"/>
          <w:sz w:val="24"/>
          <w:szCs w:val="24"/>
        </w:rPr>
      </w:pPr>
      <w:r>
        <w:rPr>
          <w:rFonts w:ascii="Arial" w:hAnsi="Arial" w:cs="Arial"/>
          <w:sz w:val="24"/>
          <w:szCs w:val="24"/>
        </w:rPr>
        <w:t>12.5. Constatadas irregularidades no objeto contratual, a Contratante poderá:</w:t>
      </w:r>
    </w:p>
    <w:p w:rsidR="00B7698D" w:rsidRDefault="00B7698D" w:rsidP="00545CFD">
      <w:pPr>
        <w:autoSpaceDE w:val="0"/>
        <w:autoSpaceDN w:val="0"/>
        <w:adjustRightInd w:val="0"/>
        <w:spacing w:after="0" w:line="240" w:lineRule="auto"/>
        <w:jc w:val="both"/>
        <w:rPr>
          <w:rFonts w:ascii="Arial" w:hAnsi="Arial" w:cs="Arial"/>
          <w:sz w:val="24"/>
          <w:szCs w:val="24"/>
        </w:rPr>
      </w:pPr>
    </w:p>
    <w:p w:rsidR="00545CFD" w:rsidRDefault="00545CFD" w:rsidP="00545CFD">
      <w:pPr>
        <w:autoSpaceDE w:val="0"/>
        <w:autoSpaceDN w:val="0"/>
        <w:adjustRightInd w:val="0"/>
        <w:spacing w:after="0" w:line="240" w:lineRule="auto"/>
        <w:jc w:val="both"/>
        <w:rPr>
          <w:rFonts w:ascii="Arial" w:hAnsi="Arial" w:cs="Arial"/>
          <w:sz w:val="24"/>
          <w:szCs w:val="24"/>
        </w:rPr>
      </w:pPr>
      <w:r>
        <w:rPr>
          <w:rFonts w:ascii="Arial" w:hAnsi="Arial" w:cs="Arial"/>
          <w:sz w:val="24"/>
          <w:szCs w:val="24"/>
        </w:rPr>
        <w:t>12.5.1. Se disser respeito à especificação, rejeitá-lo no todo ou em parte, determinando a</w:t>
      </w:r>
      <w:r w:rsidR="00B7698D">
        <w:rPr>
          <w:rFonts w:ascii="Arial" w:hAnsi="Arial" w:cs="Arial"/>
          <w:sz w:val="24"/>
          <w:szCs w:val="24"/>
        </w:rPr>
        <w:t xml:space="preserve"> substituição</w:t>
      </w:r>
      <w:r>
        <w:rPr>
          <w:rFonts w:ascii="Arial" w:hAnsi="Arial" w:cs="Arial"/>
          <w:sz w:val="24"/>
          <w:szCs w:val="24"/>
        </w:rPr>
        <w:t xml:space="preserve"> ou rescindindo a </w:t>
      </w:r>
      <w:r w:rsidR="00B7698D">
        <w:rPr>
          <w:rFonts w:ascii="Arial" w:hAnsi="Arial" w:cs="Arial"/>
          <w:sz w:val="24"/>
          <w:szCs w:val="24"/>
        </w:rPr>
        <w:t>contratação</w:t>
      </w:r>
      <w:r>
        <w:rPr>
          <w:rFonts w:ascii="Arial" w:hAnsi="Arial" w:cs="Arial"/>
          <w:sz w:val="24"/>
          <w:szCs w:val="24"/>
        </w:rPr>
        <w:t xml:space="preserve">, sem </w:t>
      </w:r>
      <w:r w:rsidR="00B7698D">
        <w:rPr>
          <w:rFonts w:ascii="Arial" w:hAnsi="Arial" w:cs="Arial"/>
          <w:sz w:val="24"/>
          <w:szCs w:val="24"/>
        </w:rPr>
        <w:t>prejuízo</w:t>
      </w:r>
      <w:r>
        <w:rPr>
          <w:rFonts w:ascii="Arial" w:hAnsi="Arial" w:cs="Arial"/>
          <w:sz w:val="24"/>
          <w:szCs w:val="24"/>
        </w:rPr>
        <w:t xml:space="preserve"> das penalidades </w:t>
      </w:r>
      <w:r w:rsidR="00B7698D">
        <w:rPr>
          <w:rFonts w:ascii="Arial" w:hAnsi="Arial" w:cs="Arial"/>
          <w:sz w:val="24"/>
          <w:szCs w:val="24"/>
        </w:rPr>
        <w:t>cabíveis</w:t>
      </w:r>
      <w:r>
        <w:rPr>
          <w:rFonts w:ascii="Arial" w:hAnsi="Arial" w:cs="Arial"/>
          <w:sz w:val="24"/>
          <w:szCs w:val="24"/>
        </w:rPr>
        <w:t>;</w:t>
      </w:r>
      <w:r w:rsidR="00B7698D">
        <w:rPr>
          <w:rFonts w:ascii="Arial" w:hAnsi="Arial" w:cs="Arial"/>
          <w:sz w:val="24"/>
          <w:szCs w:val="24"/>
        </w:rPr>
        <w:t xml:space="preserve"> </w:t>
      </w:r>
      <w:r>
        <w:rPr>
          <w:rFonts w:ascii="Arial" w:hAnsi="Arial" w:cs="Arial"/>
          <w:sz w:val="24"/>
          <w:szCs w:val="24"/>
        </w:rPr>
        <w:t>na hipótese de substituições, a Contratada deverá fazê-la em conformidade com a</w:t>
      </w:r>
      <w:r w:rsidR="00B7698D">
        <w:rPr>
          <w:rFonts w:ascii="Arial" w:hAnsi="Arial" w:cs="Arial"/>
          <w:sz w:val="24"/>
          <w:szCs w:val="24"/>
        </w:rPr>
        <w:t xml:space="preserve"> </w:t>
      </w:r>
      <w:r>
        <w:rPr>
          <w:rFonts w:ascii="Arial" w:hAnsi="Arial" w:cs="Arial"/>
          <w:sz w:val="24"/>
          <w:szCs w:val="24"/>
        </w:rPr>
        <w:t>indicação da Administração, no prazo máximo de 04 (quatro) horas, contado da</w:t>
      </w:r>
      <w:r w:rsidR="00B7698D">
        <w:rPr>
          <w:rFonts w:ascii="Arial" w:hAnsi="Arial" w:cs="Arial"/>
          <w:sz w:val="24"/>
          <w:szCs w:val="24"/>
        </w:rPr>
        <w:t xml:space="preserve"> notificação</w:t>
      </w:r>
      <w:r>
        <w:rPr>
          <w:rFonts w:ascii="Arial" w:hAnsi="Arial" w:cs="Arial"/>
          <w:sz w:val="24"/>
          <w:szCs w:val="24"/>
        </w:rPr>
        <w:t xml:space="preserve"> por escrito, mantido o </w:t>
      </w:r>
      <w:r w:rsidR="00B7698D">
        <w:rPr>
          <w:rFonts w:ascii="Arial" w:hAnsi="Arial" w:cs="Arial"/>
          <w:sz w:val="24"/>
          <w:szCs w:val="24"/>
        </w:rPr>
        <w:t>preço</w:t>
      </w:r>
      <w:r>
        <w:rPr>
          <w:rFonts w:ascii="Arial" w:hAnsi="Arial" w:cs="Arial"/>
          <w:sz w:val="24"/>
          <w:szCs w:val="24"/>
        </w:rPr>
        <w:t xml:space="preserve"> inicialmente contratado;</w:t>
      </w:r>
    </w:p>
    <w:p w:rsidR="00B7698D" w:rsidRDefault="00B7698D" w:rsidP="00545CFD">
      <w:pPr>
        <w:autoSpaceDE w:val="0"/>
        <w:autoSpaceDN w:val="0"/>
        <w:adjustRightInd w:val="0"/>
        <w:spacing w:after="0" w:line="240" w:lineRule="auto"/>
        <w:jc w:val="both"/>
        <w:rPr>
          <w:rFonts w:ascii="Arial" w:hAnsi="Arial" w:cs="Arial"/>
          <w:sz w:val="24"/>
          <w:szCs w:val="24"/>
        </w:rPr>
      </w:pPr>
    </w:p>
    <w:p w:rsidR="00545CFD" w:rsidRDefault="00545CFD" w:rsidP="00545CFD">
      <w:pPr>
        <w:autoSpaceDE w:val="0"/>
        <w:autoSpaceDN w:val="0"/>
        <w:adjustRightInd w:val="0"/>
        <w:spacing w:after="0" w:line="240" w:lineRule="auto"/>
        <w:jc w:val="both"/>
        <w:rPr>
          <w:rFonts w:ascii="Arial" w:hAnsi="Arial" w:cs="Arial"/>
          <w:sz w:val="24"/>
          <w:szCs w:val="24"/>
        </w:rPr>
      </w:pPr>
      <w:r>
        <w:rPr>
          <w:rFonts w:ascii="Arial" w:hAnsi="Arial" w:cs="Arial"/>
          <w:sz w:val="24"/>
          <w:szCs w:val="24"/>
        </w:rPr>
        <w:t>12.5.2. Se disser respeito à diferença de quantidade ou de partes, determinar sua</w:t>
      </w:r>
      <w:r w:rsidR="00B7698D">
        <w:rPr>
          <w:rFonts w:ascii="Arial" w:hAnsi="Arial" w:cs="Arial"/>
          <w:sz w:val="24"/>
          <w:szCs w:val="24"/>
        </w:rPr>
        <w:t xml:space="preserve"> </w:t>
      </w:r>
      <w:r>
        <w:rPr>
          <w:rFonts w:ascii="Arial" w:hAnsi="Arial" w:cs="Arial"/>
          <w:sz w:val="24"/>
          <w:szCs w:val="24"/>
        </w:rPr>
        <w:t>complementação ou rescindir a contratação, sem prejuízo das penalidades</w:t>
      </w:r>
      <w:r w:rsidR="00B7698D">
        <w:rPr>
          <w:rFonts w:ascii="Arial" w:hAnsi="Arial" w:cs="Arial"/>
          <w:sz w:val="24"/>
          <w:szCs w:val="24"/>
        </w:rPr>
        <w:t xml:space="preserve"> cabíveis</w:t>
      </w:r>
      <w:r>
        <w:rPr>
          <w:rFonts w:ascii="Arial" w:hAnsi="Arial" w:cs="Arial"/>
          <w:sz w:val="24"/>
          <w:szCs w:val="24"/>
        </w:rPr>
        <w:t xml:space="preserve">; na </w:t>
      </w:r>
      <w:r w:rsidR="00B7698D">
        <w:rPr>
          <w:rFonts w:ascii="Arial" w:hAnsi="Arial" w:cs="Arial"/>
          <w:sz w:val="24"/>
          <w:szCs w:val="24"/>
        </w:rPr>
        <w:t>hipótese</w:t>
      </w:r>
      <w:r>
        <w:rPr>
          <w:rFonts w:ascii="Arial" w:hAnsi="Arial" w:cs="Arial"/>
          <w:sz w:val="24"/>
          <w:szCs w:val="24"/>
        </w:rPr>
        <w:t xml:space="preserve"> de </w:t>
      </w:r>
      <w:r w:rsidR="00B7698D">
        <w:rPr>
          <w:rFonts w:ascii="Arial" w:hAnsi="Arial" w:cs="Arial"/>
          <w:sz w:val="24"/>
          <w:szCs w:val="24"/>
        </w:rPr>
        <w:t>complementação</w:t>
      </w:r>
      <w:r>
        <w:rPr>
          <w:rFonts w:ascii="Arial" w:hAnsi="Arial" w:cs="Arial"/>
          <w:sz w:val="24"/>
          <w:szCs w:val="24"/>
        </w:rPr>
        <w:t xml:space="preserve">, a Contratada </w:t>
      </w:r>
      <w:proofErr w:type="gramStart"/>
      <w:r>
        <w:rPr>
          <w:rFonts w:ascii="Arial" w:hAnsi="Arial" w:cs="Arial"/>
          <w:sz w:val="24"/>
          <w:szCs w:val="24"/>
        </w:rPr>
        <w:t>devera faze-la</w:t>
      </w:r>
      <w:proofErr w:type="gramEnd"/>
      <w:r>
        <w:rPr>
          <w:rFonts w:ascii="Arial" w:hAnsi="Arial" w:cs="Arial"/>
          <w:sz w:val="24"/>
          <w:szCs w:val="24"/>
        </w:rPr>
        <w:t xml:space="preserve"> em</w:t>
      </w:r>
      <w:r w:rsidR="00B7698D">
        <w:rPr>
          <w:rFonts w:ascii="Arial" w:hAnsi="Arial" w:cs="Arial"/>
          <w:sz w:val="24"/>
          <w:szCs w:val="24"/>
        </w:rPr>
        <w:t xml:space="preserve"> </w:t>
      </w:r>
      <w:r>
        <w:rPr>
          <w:rFonts w:ascii="Arial" w:hAnsi="Arial" w:cs="Arial"/>
          <w:sz w:val="24"/>
          <w:szCs w:val="24"/>
        </w:rPr>
        <w:t>conformidade com a indicação do Contratante, no prazo máximo de 04 (quatro)</w:t>
      </w:r>
      <w:r w:rsidR="00B7698D">
        <w:rPr>
          <w:rFonts w:ascii="Arial" w:hAnsi="Arial" w:cs="Arial"/>
          <w:sz w:val="24"/>
          <w:szCs w:val="24"/>
        </w:rPr>
        <w:t xml:space="preserve"> </w:t>
      </w:r>
      <w:r>
        <w:rPr>
          <w:rFonts w:ascii="Arial" w:hAnsi="Arial" w:cs="Arial"/>
          <w:sz w:val="24"/>
          <w:szCs w:val="24"/>
        </w:rPr>
        <w:t>horas, contado da notificação por escrito, mantido o preço inicialmente contratado.</w:t>
      </w:r>
    </w:p>
    <w:p w:rsidR="00B7698D" w:rsidRDefault="00B7698D" w:rsidP="00545CFD">
      <w:pPr>
        <w:autoSpaceDE w:val="0"/>
        <w:autoSpaceDN w:val="0"/>
        <w:adjustRightInd w:val="0"/>
        <w:spacing w:after="0" w:line="240" w:lineRule="auto"/>
        <w:jc w:val="both"/>
        <w:rPr>
          <w:rFonts w:ascii="Arial" w:hAnsi="Arial" w:cs="Arial"/>
          <w:sz w:val="24"/>
          <w:szCs w:val="24"/>
        </w:rPr>
      </w:pPr>
    </w:p>
    <w:p w:rsidR="00545CFD" w:rsidRDefault="00545CFD" w:rsidP="00B7698D">
      <w:pPr>
        <w:autoSpaceDE w:val="0"/>
        <w:autoSpaceDN w:val="0"/>
        <w:adjustRightInd w:val="0"/>
        <w:spacing w:after="0" w:line="240" w:lineRule="auto"/>
        <w:jc w:val="both"/>
        <w:rPr>
          <w:rFonts w:ascii="Arial" w:hAnsi="Arial" w:cs="Arial"/>
          <w:b/>
          <w:bCs/>
          <w:sz w:val="24"/>
          <w:szCs w:val="24"/>
        </w:rPr>
      </w:pPr>
      <w:r>
        <w:rPr>
          <w:rFonts w:ascii="Arial" w:hAnsi="Arial" w:cs="Arial"/>
          <w:b/>
          <w:bCs/>
          <w:sz w:val="24"/>
          <w:szCs w:val="24"/>
        </w:rPr>
        <w:t>13. DA FORMA DE PAGAMENTO</w:t>
      </w:r>
    </w:p>
    <w:p w:rsidR="00B7698D" w:rsidRDefault="00B7698D" w:rsidP="00B7698D">
      <w:pPr>
        <w:autoSpaceDE w:val="0"/>
        <w:autoSpaceDN w:val="0"/>
        <w:adjustRightInd w:val="0"/>
        <w:spacing w:after="0" w:line="240" w:lineRule="auto"/>
        <w:jc w:val="both"/>
        <w:rPr>
          <w:rFonts w:ascii="Arial" w:hAnsi="Arial" w:cs="Arial"/>
          <w:sz w:val="24"/>
          <w:szCs w:val="24"/>
        </w:rPr>
      </w:pPr>
    </w:p>
    <w:p w:rsidR="00B7698D" w:rsidRDefault="00B7698D" w:rsidP="00B7698D">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13.1. O pagamento será efetuado de acordo com as quantidades fornecidas, em até 30 (trinta) dias, contados da apresentação da nota fiscal/fatura atestada pela Secretaria solicitante, acompanhada das </w:t>
      </w:r>
      <w:proofErr w:type="spellStart"/>
      <w:r>
        <w:rPr>
          <w:rFonts w:ascii="Arial" w:hAnsi="Arial" w:cs="Arial"/>
          <w:sz w:val="24"/>
          <w:szCs w:val="24"/>
        </w:rPr>
        <w:t>CND’s</w:t>
      </w:r>
      <w:proofErr w:type="spellEnd"/>
      <w:r>
        <w:rPr>
          <w:rFonts w:ascii="Arial" w:hAnsi="Arial" w:cs="Arial"/>
          <w:sz w:val="24"/>
          <w:szCs w:val="24"/>
        </w:rPr>
        <w:t xml:space="preserve"> do INSS, FGTS e de Débitos Trabalhistas, dentro do prazo de validade, bem como a apresentação, mês a mês, das faturas emitidas pelas companhias aéreas e terrestres referentes às passagens compradas pelo Município, apresentação esta que deverá condicionar o pagamento da próxima fatura da agência.</w:t>
      </w:r>
    </w:p>
    <w:p w:rsidR="00B7698D" w:rsidRDefault="00B7698D" w:rsidP="00B7698D">
      <w:pPr>
        <w:autoSpaceDE w:val="0"/>
        <w:autoSpaceDN w:val="0"/>
        <w:adjustRightInd w:val="0"/>
        <w:spacing w:after="0" w:line="240" w:lineRule="auto"/>
        <w:jc w:val="both"/>
        <w:rPr>
          <w:rFonts w:ascii="Arial" w:hAnsi="Arial" w:cs="Arial"/>
          <w:sz w:val="24"/>
          <w:szCs w:val="24"/>
        </w:rPr>
      </w:pPr>
    </w:p>
    <w:p w:rsidR="00B7698D" w:rsidRDefault="00B7698D" w:rsidP="00B7698D">
      <w:pPr>
        <w:autoSpaceDE w:val="0"/>
        <w:autoSpaceDN w:val="0"/>
        <w:adjustRightInd w:val="0"/>
        <w:spacing w:after="0" w:line="240" w:lineRule="auto"/>
        <w:jc w:val="both"/>
        <w:rPr>
          <w:rFonts w:ascii="Arial" w:hAnsi="Arial" w:cs="Arial"/>
          <w:sz w:val="24"/>
          <w:szCs w:val="24"/>
        </w:rPr>
      </w:pPr>
      <w:r>
        <w:rPr>
          <w:rFonts w:ascii="Arial" w:hAnsi="Arial" w:cs="Arial"/>
          <w:sz w:val="24"/>
          <w:szCs w:val="24"/>
        </w:rPr>
        <w:t>13.2. As notas fiscais deverão ser emitidas a favor do CNPJ constante na Nota de Empenho e/ou contrato.</w:t>
      </w:r>
    </w:p>
    <w:p w:rsidR="00B7698D" w:rsidRDefault="00B7698D" w:rsidP="00B7698D">
      <w:pPr>
        <w:autoSpaceDE w:val="0"/>
        <w:autoSpaceDN w:val="0"/>
        <w:adjustRightInd w:val="0"/>
        <w:spacing w:after="0" w:line="240" w:lineRule="auto"/>
        <w:jc w:val="both"/>
        <w:rPr>
          <w:rFonts w:ascii="Arial" w:hAnsi="Arial" w:cs="Arial"/>
          <w:sz w:val="24"/>
          <w:szCs w:val="24"/>
        </w:rPr>
      </w:pPr>
    </w:p>
    <w:p w:rsidR="00B7698D" w:rsidRDefault="00B7698D" w:rsidP="00B7698D">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13.3. As notas fiscais/faturas que apresentarem incorreções serão devolvidas à Contratada e seu pagamento ocorrerá em até 10 (dez) dias corridos, após a data de sua apresentação </w:t>
      </w:r>
      <w:proofErr w:type="gramStart"/>
      <w:r>
        <w:rPr>
          <w:rFonts w:ascii="Arial" w:hAnsi="Arial" w:cs="Arial"/>
          <w:sz w:val="24"/>
          <w:szCs w:val="24"/>
        </w:rPr>
        <w:t>válida respeitado</w:t>
      </w:r>
      <w:proofErr w:type="gramEnd"/>
      <w:r>
        <w:rPr>
          <w:rFonts w:ascii="Arial" w:hAnsi="Arial" w:cs="Arial"/>
          <w:sz w:val="24"/>
          <w:szCs w:val="24"/>
        </w:rPr>
        <w:t xml:space="preserve"> o prazo do item 13.1.</w:t>
      </w:r>
    </w:p>
    <w:p w:rsidR="00B7698D" w:rsidRDefault="00B7698D" w:rsidP="00B7698D">
      <w:pPr>
        <w:autoSpaceDE w:val="0"/>
        <w:autoSpaceDN w:val="0"/>
        <w:adjustRightInd w:val="0"/>
        <w:spacing w:after="0" w:line="240" w:lineRule="auto"/>
        <w:jc w:val="both"/>
        <w:rPr>
          <w:rFonts w:ascii="Arial" w:hAnsi="Arial" w:cs="Arial"/>
          <w:sz w:val="24"/>
          <w:szCs w:val="24"/>
        </w:rPr>
      </w:pPr>
    </w:p>
    <w:p w:rsidR="00B7698D" w:rsidRDefault="00B7698D" w:rsidP="00B7698D">
      <w:pPr>
        <w:autoSpaceDE w:val="0"/>
        <w:autoSpaceDN w:val="0"/>
        <w:adjustRightInd w:val="0"/>
        <w:spacing w:after="0" w:line="240" w:lineRule="auto"/>
        <w:jc w:val="both"/>
        <w:rPr>
          <w:rFonts w:ascii="Arial" w:hAnsi="Arial" w:cs="Arial"/>
          <w:sz w:val="24"/>
          <w:szCs w:val="24"/>
        </w:rPr>
      </w:pPr>
      <w:r>
        <w:rPr>
          <w:rFonts w:ascii="Arial" w:hAnsi="Arial" w:cs="Arial"/>
          <w:sz w:val="24"/>
          <w:szCs w:val="24"/>
        </w:rPr>
        <w:t>13.4. Os valores das notas fiscais estarão sujeitos às retenções previdenciárias e tributárias na forma da Lei.</w:t>
      </w:r>
    </w:p>
    <w:p w:rsidR="00B7698D" w:rsidRDefault="00B7698D" w:rsidP="00B7698D">
      <w:pPr>
        <w:autoSpaceDE w:val="0"/>
        <w:autoSpaceDN w:val="0"/>
        <w:adjustRightInd w:val="0"/>
        <w:spacing w:after="0" w:line="240" w:lineRule="auto"/>
        <w:jc w:val="both"/>
        <w:rPr>
          <w:rFonts w:ascii="Arial" w:hAnsi="Arial" w:cs="Arial"/>
          <w:sz w:val="24"/>
          <w:szCs w:val="24"/>
        </w:rPr>
      </w:pPr>
    </w:p>
    <w:p w:rsidR="00B7698D" w:rsidRDefault="00B7698D" w:rsidP="00B7698D">
      <w:pPr>
        <w:autoSpaceDE w:val="0"/>
        <w:autoSpaceDN w:val="0"/>
        <w:adjustRightInd w:val="0"/>
        <w:spacing w:after="0" w:line="240" w:lineRule="auto"/>
        <w:jc w:val="both"/>
        <w:rPr>
          <w:rFonts w:ascii="Arial" w:hAnsi="Arial" w:cs="Arial"/>
          <w:sz w:val="24"/>
          <w:szCs w:val="24"/>
        </w:rPr>
      </w:pPr>
      <w:r>
        <w:rPr>
          <w:rFonts w:ascii="Arial" w:hAnsi="Arial" w:cs="Arial"/>
          <w:sz w:val="24"/>
          <w:szCs w:val="24"/>
        </w:rPr>
        <w:t>13.5. O pagamento se dará por depósito bancário, devendo para isto a contratada apor à</w:t>
      </w:r>
      <w:r w:rsidR="00981283">
        <w:rPr>
          <w:rFonts w:ascii="Arial" w:hAnsi="Arial" w:cs="Arial"/>
          <w:sz w:val="24"/>
          <w:szCs w:val="24"/>
        </w:rPr>
        <w:t xml:space="preserve"> </w:t>
      </w:r>
      <w:r>
        <w:rPr>
          <w:rFonts w:ascii="Arial" w:hAnsi="Arial" w:cs="Arial"/>
          <w:sz w:val="24"/>
          <w:szCs w:val="24"/>
        </w:rPr>
        <w:t>nota fiscal o número da conta corrente, da agência e do banco.</w:t>
      </w:r>
    </w:p>
    <w:p w:rsidR="00981283" w:rsidRDefault="00981283" w:rsidP="00B7698D">
      <w:pPr>
        <w:autoSpaceDE w:val="0"/>
        <w:autoSpaceDN w:val="0"/>
        <w:adjustRightInd w:val="0"/>
        <w:spacing w:after="0" w:line="240" w:lineRule="auto"/>
        <w:jc w:val="both"/>
        <w:rPr>
          <w:rFonts w:ascii="Arial" w:hAnsi="Arial" w:cs="Arial"/>
          <w:sz w:val="24"/>
          <w:szCs w:val="24"/>
        </w:rPr>
      </w:pPr>
    </w:p>
    <w:p w:rsidR="00510E4C" w:rsidRDefault="00B7698D" w:rsidP="00B7698D">
      <w:pPr>
        <w:autoSpaceDE w:val="0"/>
        <w:autoSpaceDN w:val="0"/>
        <w:adjustRightInd w:val="0"/>
        <w:spacing w:after="0" w:line="240" w:lineRule="auto"/>
        <w:jc w:val="both"/>
        <w:rPr>
          <w:rFonts w:ascii="Arial" w:hAnsi="Arial" w:cs="Arial"/>
          <w:b/>
          <w:bCs/>
          <w:sz w:val="24"/>
          <w:szCs w:val="24"/>
        </w:rPr>
      </w:pPr>
      <w:r>
        <w:rPr>
          <w:rFonts w:ascii="Arial" w:hAnsi="Arial" w:cs="Arial"/>
          <w:sz w:val="24"/>
          <w:szCs w:val="24"/>
        </w:rPr>
        <w:t xml:space="preserve">13.6. O valor total máximo estimado desta licitação é de </w:t>
      </w:r>
      <w:r>
        <w:rPr>
          <w:rFonts w:ascii="Arial" w:hAnsi="Arial" w:cs="Arial"/>
          <w:b/>
          <w:bCs/>
          <w:sz w:val="24"/>
          <w:szCs w:val="24"/>
        </w:rPr>
        <w:t xml:space="preserve">R$ </w:t>
      </w:r>
      <w:r w:rsidR="00213C41">
        <w:rPr>
          <w:rFonts w:ascii="Arial" w:hAnsi="Arial" w:cs="Arial"/>
          <w:b/>
          <w:bCs/>
          <w:sz w:val="24"/>
          <w:szCs w:val="24"/>
        </w:rPr>
        <w:t>75.358,00</w:t>
      </w:r>
      <w:r>
        <w:rPr>
          <w:rFonts w:ascii="Arial" w:hAnsi="Arial" w:cs="Arial"/>
          <w:b/>
          <w:bCs/>
          <w:sz w:val="24"/>
          <w:szCs w:val="24"/>
        </w:rPr>
        <w:t xml:space="preserve"> (</w:t>
      </w:r>
      <w:r w:rsidR="00213C41">
        <w:rPr>
          <w:rFonts w:ascii="Arial" w:hAnsi="Arial" w:cs="Arial"/>
          <w:b/>
          <w:bCs/>
          <w:sz w:val="24"/>
          <w:szCs w:val="24"/>
        </w:rPr>
        <w:t>setenta cinco mil, trezentos cinquenta oito reais</w:t>
      </w:r>
      <w:r>
        <w:rPr>
          <w:rFonts w:ascii="Arial" w:hAnsi="Arial" w:cs="Arial"/>
          <w:b/>
          <w:bCs/>
          <w:sz w:val="24"/>
          <w:szCs w:val="24"/>
        </w:rPr>
        <w:t>), sendo que o valor estimado para pagamento no</w:t>
      </w:r>
      <w:r w:rsidR="00981283">
        <w:rPr>
          <w:rFonts w:ascii="Arial" w:hAnsi="Arial" w:cs="Arial"/>
          <w:b/>
          <w:bCs/>
          <w:sz w:val="24"/>
          <w:szCs w:val="24"/>
        </w:rPr>
        <w:t xml:space="preserve"> </w:t>
      </w:r>
      <w:r>
        <w:rPr>
          <w:rFonts w:ascii="Arial" w:hAnsi="Arial" w:cs="Arial"/>
          <w:b/>
          <w:bCs/>
          <w:sz w:val="24"/>
          <w:szCs w:val="24"/>
        </w:rPr>
        <w:t>ano de 2017 correrá pelo orçamento de 2017, em dotação orçamentária</w:t>
      </w:r>
      <w:r w:rsidR="00981283">
        <w:rPr>
          <w:rFonts w:ascii="Arial" w:hAnsi="Arial" w:cs="Arial"/>
          <w:b/>
          <w:bCs/>
          <w:sz w:val="24"/>
          <w:szCs w:val="24"/>
        </w:rPr>
        <w:t xml:space="preserve"> </w:t>
      </w:r>
      <w:r>
        <w:rPr>
          <w:rFonts w:ascii="Arial" w:hAnsi="Arial" w:cs="Arial"/>
          <w:b/>
          <w:bCs/>
          <w:sz w:val="24"/>
          <w:szCs w:val="24"/>
        </w:rPr>
        <w:t>própria</w:t>
      </w:r>
      <w:r w:rsidR="00981283">
        <w:rPr>
          <w:rFonts w:ascii="Arial" w:hAnsi="Arial" w:cs="Arial"/>
          <w:b/>
          <w:bCs/>
          <w:sz w:val="24"/>
          <w:szCs w:val="24"/>
        </w:rPr>
        <w:t>.</w:t>
      </w:r>
    </w:p>
    <w:p w:rsidR="00606A8C" w:rsidRDefault="00606A8C" w:rsidP="00606A8C">
      <w:pPr>
        <w:autoSpaceDE w:val="0"/>
        <w:autoSpaceDN w:val="0"/>
        <w:adjustRightInd w:val="0"/>
        <w:spacing w:after="0" w:line="240" w:lineRule="auto"/>
        <w:jc w:val="both"/>
        <w:rPr>
          <w:rFonts w:ascii="Arial" w:hAnsi="Arial" w:cs="Arial"/>
          <w:b/>
          <w:bCs/>
          <w:sz w:val="24"/>
          <w:szCs w:val="24"/>
        </w:rPr>
      </w:pPr>
    </w:p>
    <w:p w:rsidR="00606A8C" w:rsidRDefault="00606A8C" w:rsidP="00606A8C">
      <w:pPr>
        <w:autoSpaceDE w:val="0"/>
        <w:autoSpaceDN w:val="0"/>
        <w:adjustRightInd w:val="0"/>
        <w:spacing w:after="0" w:line="240" w:lineRule="auto"/>
        <w:jc w:val="both"/>
        <w:rPr>
          <w:rFonts w:ascii="Arial" w:hAnsi="Arial" w:cs="Arial"/>
          <w:b/>
          <w:bCs/>
          <w:sz w:val="24"/>
          <w:szCs w:val="24"/>
        </w:rPr>
      </w:pPr>
      <w:r>
        <w:rPr>
          <w:rFonts w:ascii="Arial" w:hAnsi="Arial" w:cs="Arial"/>
          <w:b/>
          <w:bCs/>
          <w:sz w:val="24"/>
          <w:szCs w:val="24"/>
        </w:rPr>
        <w:t>14. DAS SANÇÕES PARA O CASO DE INADIMPLEMENTO</w:t>
      </w:r>
    </w:p>
    <w:p w:rsidR="00606A8C" w:rsidRDefault="00606A8C" w:rsidP="00606A8C">
      <w:pPr>
        <w:autoSpaceDE w:val="0"/>
        <w:autoSpaceDN w:val="0"/>
        <w:adjustRightInd w:val="0"/>
        <w:spacing w:after="0" w:line="240" w:lineRule="auto"/>
        <w:jc w:val="both"/>
        <w:rPr>
          <w:rFonts w:ascii="Arial" w:hAnsi="Arial" w:cs="Arial"/>
          <w:sz w:val="24"/>
          <w:szCs w:val="24"/>
        </w:rPr>
      </w:pPr>
    </w:p>
    <w:p w:rsidR="00606A8C" w:rsidRDefault="00606A8C" w:rsidP="00606A8C">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14.1. Ficará impedida de licitar e contratar com o Município de </w:t>
      </w:r>
      <w:r w:rsidR="00266E92">
        <w:rPr>
          <w:rFonts w:ascii="Arial" w:hAnsi="Arial" w:cs="Arial"/>
          <w:sz w:val="24"/>
          <w:szCs w:val="24"/>
        </w:rPr>
        <w:t>Eliseu Martins</w:t>
      </w:r>
      <w:r>
        <w:rPr>
          <w:rFonts w:ascii="Arial" w:hAnsi="Arial" w:cs="Arial"/>
          <w:sz w:val="24"/>
          <w:szCs w:val="24"/>
        </w:rPr>
        <w:t>, pelo prazo de até 05 (cinco) anos, o licitante que praticar quaisquer atos previstos no artigo 7º da Lei Federal nº 10.520/2002.</w:t>
      </w:r>
    </w:p>
    <w:p w:rsidR="00606A8C" w:rsidRDefault="00606A8C" w:rsidP="00606A8C">
      <w:pPr>
        <w:autoSpaceDE w:val="0"/>
        <w:autoSpaceDN w:val="0"/>
        <w:adjustRightInd w:val="0"/>
        <w:spacing w:after="0" w:line="240" w:lineRule="auto"/>
        <w:jc w:val="both"/>
        <w:rPr>
          <w:rFonts w:ascii="Arial" w:hAnsi="Arial" w:cs="Arial"/>
          <w:sz w:val="24"/>
          <w:szCs w:val="24"/>
        </w:rPr>
      </w:pPr>
    </w:p>
    <w:p w:rsidR="00606A8C" w:rsidRDefault="00606A8C" w:rsidP="00606A8C">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14.2. A sanção de que trata o subitem anterior poderá ser aplicada juntamente com as</w:t>
      </w:r>
      <w:r w:rsidR="00E56A09">
        <w:rPr>
          <w:rFonts w:ascii="Arial" w:hAnsi="Arial" w:cs="Arial"/>
          <w:color w:val="000000"/>
          <w:sz w:val="24"/>
          <w:szCs w:val="24"/>
        </w:rPr>
        <w:t xml:space="preserve"> </w:t>
      </w:r>
      <w:r>
        <w:rPr>
          <w:rFonts w:ascii="Arial" w:hAnsi="Arial" w:cs="Arial"/>
          <w:color w:val="000000"/>
          <w:sz w:val="24"/>
          <w:szCs w:val="24"/>
        </w:rPr>
        <w:t>multas aqui previstas, garantido o exercício de prévia e ampla defesa, conforme</w:t>
      </w:r>
      <w:r w:rsidR="00E56A09">
        <w:rPr>
          <w:rFonts w:ascii="Arial" w:hAnsi="Arial" w:cs="Arial"/>
          <w:color w:val="000000"/>
          <w:sz w:val="24"/>
          <w:szCs w:val="24"/>
        </w:rPr>
        <w:t xml:space="preserve"> </w:t>
      </w:r>
      <w:r>
        <w:rPr>
          <w:rFonts w:ascii="Arial" w:hAnsi="Arial" w:cs="Arial"/>
          <w:color w:val="000000"/>
          <w:sz w:val="24"/>
          <w:szCs w:val="24"/>
        </w:rPr>
        <w:t>segue:</w:t>
      </w:r>
    </w:p>
    <w:p w:rsidR="00E56A09" w:rsidRDefault="00E56A09" w:rsidP="00606A8C">
      <w:pPr>
        <w:autoSpaceDE w:val="0"/>
        <w:autoSpaceDN w:val="0"/>
        <w:adjustRightInd w:val="0"/>
        <w:spacing w:after="0" w:line="240" w:lineRule="auto"/>
        <w:jc w:val="both"/>
        <w:rPr>
          <w:rFonts w:ascii="Arial" w:hAnsi="Arial" w:cs="Arial"/>
          <w:color w:val="000000"/>
          <w:sz w:val="24"/>
          <w:szCs w:val="24"/>
        </w:rPr>
      </w:pPr>
    </w:p>
    <w:p w:rsidR="00606A8C" w:rsidRDefault="00606A8C" w:rsidP="00606A8C">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14.2.1. Multa de 5% (cinco por cento) sobre o preço global da contratação, no caso da</w:t>
      </w:r>
      <w:r w:rsidR="00E56A09">
        <w:rPr>
          <w:rFonts w:ascii="Arial" w:hAnsi="Arial" w:cs="Arial"/>
          <w:color w:val="000000"/>
          <w:sz w:val="24"/>
          <w:szCs w:val="24"/>
        </w:rPr>
        <w:t xml:space="preserve"> </w:t>
      </w:r>
      <w:r>
        <w:rPr>
          <w:rFonts w:ascii="Arial" w:hAnsi="Arial" w:cs="Arial"/>
          <w:color w:val="000000"/>
          <w:sz w:val="24"/>
          <w:szCs w:val="24"/>
        </w:rPr>
        <w:t>vencedora não cumprir os prazos dispostos nos itens 9.2 e 11.4.</w:t>
      </w:r>
    </w:p>
    <w:p w:rsidR="00E56A09" w:rsidRDefault="00E56A09" w:rsidP="00606A8C">
      <w:pPr>
        <w:autoSpaceDE w:val="0"/>
        <w:autoSpaceDN w:val="0"/>
        <w:adjustRightInd w:val="0"/>
        <w:spacing w:after="0" w:line="240" w:lineRule="auto"/>
        <w:jc w:val="both"/>
        <w:rPr>
          <w:rFonts w:ascii="Arial" w:hAnsi="Arial" w:cs="Arial"/>
          <w:color w:val="000000"/>
          <w:sz w:val="24"/>
          <w:szCs w:val="24"/>
        </w:rPr>
      </w:pPr>
    </w:p>
    <w:p w:rsidR="00606A8C" w:rsidRDefault="00606A8C" w:rsidP="00606A8C">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14.2.2. Multa de 0,5% (cinco décimos por cento) sobre o preço total do contrato, por dia</w:t>
      </w:r>
      <w:r w:rsidR="00E56A09">
        <w:rPr>
          <w:rFonts w:ascii="Arial" w:hAnsi="Arial" w:cs="Arial"/>
          <w:color w:val="000000"/>
          <w:sz w:val="24"/>
          <w:szCs w:val="24"/>
        </w:rPr>
        <w:t xml:space="preserve"> </w:t>
      </w:r>
      <w:r>
        <w:rPr>
          <w:rFonts w:ascii="Arial" w:hAnsi="Arial" w:cs="Arial"/>
          <w:color w:val="000000"/>
          <w:sz w:val="24"/>
          <w:szCs w:val="24"/>
        </w:rPr>
        <w:t>de atraso e no caso da vencedora não cumprir os prazos dispostos nos subitens</w:t>
      </w:r>
      <w:r w:rsidR="00E56A09">
        <w:rPr>
          <w:rFonts w:ascii="Arial" w:hAnsi="Arial" w:cs="Arial"/>
          <w:color w:val="000000"/>
          <w:sz w:val="24"/>
          <w:szCs w:val="24"/>
        </w:rPr>
        <w:t xml:space="preserve"> </w:t>
      </w:r>
      <w:r>
        <w:rPr>
          <w:rFonts w:ascii="Arial" w:hAnsi="Arial" w:cs="Arial"/>
          <w:color w:val="000000"/>
          <w:sz w:val="24"/>
          <w:szCs w:val="24"/>
        </w:rPr>
        <w:t xml:space="preserve">12.5.1. </w:t>
      </w:r>
      <w:proofErr w:type="gramStart"/>
      <w:r>
        <w:rPr>
          <w:rFonts w:ascii="Arial" w:hAnsi="Arial" w:cs="Arial"/>
          <w:color w:val="000000"/>
          <w:sz w:val="24"/>
          <w:szCs w:val="24"/>
        </w:rPr>
        <w:t>e</w:t>
      </w:r>
      <w:proofErr w:type="gramEnd"/>
      <w:r>
        <w:rPr>
          <w:rFonts w:ascii="Arial" w:hAnsi="Arial" w:cs="Arial"/>
          <w:color w:val="000000"/>
          <w:sz w:val="24"/>
          <w:szCs w:val="24"/>
        </w:rPr>
        <w:t xml:space="preserve"> 12.5.2. </w:t>
      </w:r>
      <w:proofErr w:type="gramStart"/>
      <w:r>
        <w:rPr>
          <w:rFonts w:ascii="Arial" w:hAnsi="Arial" w:cs="Arial"/>
          <w:color w:val="000000"/>
          <w:sz w:val="24"/>
          <w:szCs w:val="24"/>
        </w:rPr>
        <w:t>até</w:t>
      </w:r>
      <w:proofErr w:type="gramEnd"/>
      <w:r>
        <w:rPr>
          <w:rFonts w:ascii="Arial" w:hAnsi="Arial" w:cs="Arial"/>
          <w:color w:val="000000"/>
          <w:sz w:val="24"/>
          <w:szCs w:val="24"/>
        </w:rPr>
        <w:t xml:space="preserve"> o limite máximo de 10 (dez) dias, quando poderá se dar por</w:t>
      </w:r>
      <w:r w:rsidR="00E56A09">
        <w:rPr>
          <w:rFonts w:ascii="Arial" w:hAnsi="Arial" w:cs="Arial"/>
          <w:color w:val="000000"/>
          <w:sz w:val="24"/>
          <w:szCs w:val="24"/>
        </w:rPr>
        <w:t xml:space="preserve"> </w:t>
      </w:r>
      <w:r>
        <w:rPr>
          <w:rFonts w:ascii="Arial" w:hAnsi="Arial" w:cs="Arial"/>
          <w:color w:val="000000"/>
          <w:sz w:val="24"/>
          <w:szCs w:val="24"/>
        </w:rPr>
        <w:t>cancelada a contratação ou suspensa a emissão de nova contratação para a</w:t>
      </w:r>
      <w:r w:rsidR="00E56A09">
        <w:rPr>
          <w:rFonts w:ascii="Arial" w:hAnsi="Arial" w:cs="Arial"/>
          <w:color w:val="000000"/>
          <w:sz w:val="24"/>
          <w:szCs w:val="24"/>
        </w:rPr>
        <w:t xml:space="preserve"> </w:t>
      </w:r>
      <w:r>
        <w:rPr>
          <w:rFonts w:ascii="Arial" w:hAnsi="Arial" w:cs="Arial"/>
          <w:color w:val="000000"/>
          <w:sz w:val="24"/>
          <w:szCs w:val="24"/>
        </w:rPr>
        <w:t>penalizada. Aplica-se a mesma multa no caso de não cumprimento das</w:t>
      </w:r>
      <w:r w:rsidR="00E56A09">
        <w:rPr>
          <w:rFonts w:ascii="Arial" w:hAnsi="Arial" w:cs="Arial"/>
          <w:color w:val="000000"/>
          <w:sz w:val="24"/>
          <w:szCs w:val="24"/>
        </w:rPr>
        <w:t xml:space="preserve"> </w:t>
      </w:r>
      <w:r>
        <w:rPr>
          <w:rFonts w:ascii="Arial" w:hAnsi="Arial" w:cs="Arial"/>
          <w:color w:val="000000"/>
          <w:sz w:val="24"/>
          <w:szCs w:val="24"/>
        </w:rPr>
        <w:t>disposições contidas no Anexo II, podendo a contratação ser cancelada na</w:t>
      </w:r>
      <w:r w:rsidR="00E56A09">
        <w:rPr>
          <w:rFonts w:ascii="Arial" w:hAnsi="Arial" w:cs="Arial"/>
          <w:color w:val="000000"/>
          <w:sz w:val="24"/>
          <w:szCs w:val="24"/>
        </w:rPr>
        <w:t xml:space="preserve"> </w:t>
      </w:r>
      <w:r>
        <w:rPr>
          <w:rFonts w:ascii="Arial" w:hAnsi="Arial" w:cs="Arial"/>
          <w:color w:val="000000"/>
          <w:sz w:val="24"/>
          <w:szCs w:val="24"/>
        </w:rPr>
        <w:t>hipótese de reincidência.</w:t>
      </w:r>
    </w:p>
    <w:p w:rsidR="00E56A09" w:rsidRDefault="00E56A09" w:rsidP="00606A8C">
      <w:pPr>
        <w:autoSpaceDE w:val="0"/>
        <w:autoSpaceDN w:val="0"/>
        <w:adjustRightInd w:val="0"/>
        <w:spacing w:after="0" w:line="240" w:lineRule="auto"/>
        <w:jc w:val="both"/>
        <w:rPr>
          <w:rFonts w:ascii="Arial" w:hAnsi="Arial" w:cs="Arial"/>
          <w:color w:val="000000"/>
          <w:sz w:val="24"/>
          <w:szCs w:val="24"/>
        </w:rPr>
      </w:pPr>
    </w:p>
    <w:p w:rsidR="00606A8C" w:rsidRDefault="00606A8C" w:rsidP="00606A8C">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lastRenderedPageBreak/>
        <w:t xml:space="preserve">14.2.3. À contratada que descumprir qualquer item, prazo e condições deste Edital </w:t>
      </w:r>
      <w:proofErr w:type="gramStart"/>
      <w:r>
        <w:rPr>
          <w:rFonts w:ascii="Arial" w:hAnsi="Arial" w:cs="Arial"/>
          <w:color w:val="000000"/>
          <w:sz w:val="24"/>
          <w:szCs w:val="24"/>
        </w:rPr>
        <w:t>será</w:t>
      </w:r>
      <w:proofErr w:type="gramEnd"/>
      <w:r w:rsidR="00E56A09">
        <w:rPr>
          <w:rFonts w:ascii="Arial" w:hAnsi="Arial" w:cs="Arial"/>
          <w:color w:val="000000"/>
          <w:sz w:val="24"/>
          <w:szCs w:val="24"/>
        </w:rPr>
        <w:t xml:space="preserve"> </w:t>
      </w:r>
      <w:r>
        <w:rPr>
          <w:rFonts w:ascii="Arial" w:hAnsi="Arial" w:cs="Arial"/>
          <w:color w:val="000000"/>
          <w:sz w:val="24"/>
          <w:szCs w:val="24"/>
        </w:rPr>
        <w:t>aplicada a seguinte penalidade: advertência registrada e posteriormente abertura</w:t>
      </w:r>
      <w:r w:rsidR="00E56A09">
        <w:rPr>
          <w:rFonts w:ascii="Arial" w:hAnsi="Arial" w:cs="Arial"/>
          <w:color w:val="000000"/>
          <w:sz w:val="24"/>
          <w:szCs w:val="24"/>
        </w:rPr>
        <w:t xml:space="preserve"> </w:t>
      </w:r>
      <w:r>
        <w:rPr>
          <w:rFonts w:ascii="Arial" w:hAnsi="Arial" w:cs="Arial"/>
          <w:color w:val="000000"/>
          <w:sz w:val="24"/>
          <w:szCs w:val="24"/>
        </w:rPr>
        <w:t>de processo administrativo para aplicação das penalidades previstas.</w:t>
      </w:r>
    </w:p>
    <w:p w:rsidR="00E56A09" w:rsidRDefault="00E56A09" w:rsidP="00606A8C">
      <w:pPr>
        <w:autoSpaceDE w:val="0"/>
        <w:autoSpaceDN w:val="0"/>
        <w:adjustRightInd w:val="0"/>
        <w:spacing w:after="0" w:line="240" w:lineRule="auto"/>
        <w:jc w:val="both"/>
        <w:rPr>
          <w:rFonts w:ascii="Arial" w:hAnsi="Arial" w:cs="Arial"/>
          <w:b/>
          <w:bCs/>
          <w:color w:val="000000"/>
          <w:sz w:val="24"/>
          <w:szCs w:val="24"/>
        </w:rPr>
      </w:pPr>
    </w:p>
    <w:p w:rsidR="00606A8C" w:rsidRDefault="00606A8C" w:rsidP="00606A8C">
      <w:pPr>
        <w:autoSpaceDE w:val="0"/>
        <w:autoSpaceDN w:val="0"/>
        <w:adjustRightInd w:val="0"/>
        <w:spacing w:after="0" w:line="240" w:lineRule="auto"/>
        <w:jc w:val="both"/>
        <w:rPr>
          <w:rFonts w:ascii="Arial" w:hAnsi="Arial" w:cs="Arial"/>
          <w:b/>
          <w:bCs/>
          <w:color w:val="000000"/>
          <w:sz w:val="24"/>
          <w:szCs w:val="24"/>
        </w:rPr>
      </w:pPr>
      <w:r>
        <w:rPr>
          <w:rFonts w:ascii="Arial" w:hAnsi="Arial" w:cs="Arial"/>
          <w:b/>
          <w:bCs/>
          <w:color w:val="000000"/>
          <w:sz w:val="24"/>
          <w:szCs w:val="24"/>
        </w:rPr>
        <w:t>15. DA GARANTIA CONTRATUAL (CAUÇÃO)</w:t>
      </w:r>
    </w:p>
    <w:p w:rsidR="00E56A09" w:rsidRDefault="00E56A09" w:rsidP="00606A8C">
      <w:pPr>
        <w:autoSpaceDE w:val="0"/>
        <w:autoSpaceDN w:val="0"/>
        <w:adjustRightInd w:val="0"/>
        <w:spacing w:after="0" w:line="240" w:lineRule="auto"/>
        <w:jc w:val="both"/>
        <w:rPr>
          <w:rFonts w:ascii="Arial" w:hAnsi="Arial" w:cs="Arial"/>
          <w:color w:val="000000"/>
          <w:sz w:val="24"/>
          <w:szCs w:val="24"/>
        </w:rPr>
      </w:pPr>
    </w:p>
    <w:p w:rsidR="00606A8C" w:rsidRDefault="00606A8C" w:rsidP="00606A8C">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15.1. Não será exigida a prestação de garantia para a contratação resultante desta</w:t>
      </w:r>
      <w:r w:rsidR="00E56A09">
        <w:rPr>
          <w:rFonts w:ascii="Arial" w:hAnsi="Arial" w:cs="Arial"/>
          <w:color w:val="000000"/>
          <w:sz w:val="24"/>
          <w:szCs w:val="24"/>
        </w:rPr>
        <w:t xml:space="preserve"> </w:t>
      </w:r>
      <w:r>
        <w:rPr>
          <w:rFonts w:ascii="Arial" w:hAnsi="Arial" w:cs="Arial"/>
          <w:color w:val="000000"/>
          <w:sz w:val="24"/>
          <w:szCs w:val="24"/>
        </w:rPr>
        <w:t>licitação.</w:t>
      </w:r>
    </w:p>
    <w:p w:rsidR="00E56A09" w:rsidRDefault="00E56A09" w:rsidP="00606A8C">
      <w:pPr>
        <w:autoSpaceDE w:val="0"/>
        <w:autoSpaceDN w:val="0"/>
        <w:adjustRightInd w:val="0"/>
        <w:spacing w:after="0" w:line="240" w:lineRule="auto"/>
        <w:jc w:val="both"/>
        <w:rPr>
          <w:rFonts w:ascii="Arial" w:hAnsi="Arial" w:cs="Arial"/>
          <w:b/>
          <w:bCs/>
          <w:color w:val="000000"/>
          <w:sz w:val="24"/>
          <w:szCs w:val="24"/>
        </w:rPr>
      </w:pPr>
    </w:p>
    <w:p w:rsidR="00606A8C" w:rsidRDefault="00606A8C" w:rsidP="00606A8C">
      <w:pPr>
        <w:autoSpaceDE w:val="0"/>
        <w:autoSpaceDN w:val="0"/>
        <w:adjustRightInd w:val="0"/>
        <w:spacing w:after="0" w:line="240" w:lineRule="auto"/>
        <w:jc w:val="both"/>
        <w:rPr>
          <w:rFonts w:ascii="Arial" w:hAnsi="Arial" w:cs="Arial"/>
          <w:b/>
          <w:bCs/>
          <w:color w:val="000000"/>
          <w:sz w:val="24"/>
          <w:szCs w:val="24"/>
        </w:rPr>
      </w:pPr>
      <w:r>
        <w:rPr>
          <w:rFonts w:ascii="Arial" w:hAnsi="Arial" w:cs="Arial"/>
          <w:b/>
          <w:bCs/>
          <w:color w:val="000000"/>
          <w:sz w:val="24"/>
          <w:szCs w:val="24"/>
        </w:rPr>
        <w:t>16. DAS DISPOSIÇÕES FINAIS</w:t>
      </w:r>
    </w:p>
    <w:p w:rsidR="00E56A09" w:rsidRDefault="00E56A09" w:rsidP="00606A8C">
      <w:pPr>
        <w:autoSpaceDE w:val="0"/>
        <w:autoSpaceDN w:val="0"/>
        <w:adjustRightInd w:val="0"/>
        <w:spacing w:after="0" w:line="240" w:lineRule="auto"/>
        <w:jc w:val="both"/>
        <w:rPr>
          <w:rFonts w:ascii="Arial" w:hAnsi="Arial" w:cs="Arial"/>
          <w:color w:val="000000"/>
          <w:sz w:val="24"/>
          <w:szCs w:val="24"/>
        </w:rPr>
      </w:pPr>
    </w:p>
    <w:p w:rsidR="00606A8C" w:rsidRDefault="00606A8C" w:rsidP="00606A8C">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16.1. O resultado do presente certame será divulgado no Diário Oficial do Município de</w:t>
      </w:r>
    </w:p>
    <w:p w:rsidR="00606A8C" w:rsidRDefault="00266E92" w:rsidP="00606A8C">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Eliseu Martins</w:t>
      </w:r>
      <w:r w:rsidR="00606A8C">
        <w:rPr>
          <w:rFonts w:ascii="Arial" w:hAnsi="Arial" w:cs="Arial"/>
          <w:color w:val="000000"/>
          <w:sz w:val="24"/>
          <w:szCs w:val="24"/>
        </w:rPr>
        <w:t xml:space="preserve"> através do endereço eletrônico </w:t>
      </w:r>
      <w:r w:rsidR="00606A8C">
        <w:rPr>
          <w:rFonts w:ascii="Arial" w:hAnsi="Arial" w:cs="Arial"/>
          <w:color w:val="0000FF"/>
          <w:sz w:val="24"/>
          <w:szCs w:val="24"/>
        </w:rPr>
        <w:t>http://diariooficial</w:t>
      </w:r>
      <w:r w:rsidR="00E56A09">
        <w:rPr>
          <w:rFonts w:ascii="Arial" w:hAnsi="Arial" w:cs="Arial"/>
          <w:color w:val="0000FF"/>
          <w:sz w:val="24"/>
          <w:szCs w:val="24"/>
        </w:rPr>
        <w:t>dosmunicipios</w:t>
      </w:r>
      <w:r w:rsidR="00606A8C">
        <w:rPr>
          <w:rFonts w:ascii="Arial" w:hAnsi="Arial" w:cs="Arial"/>
          <w:color w:val="0000FF"/>
          <w:sz w:val="24"/>
          <w:szCs w:val="24"/>
        </w:rPr>
        <w:t>.</w:t>
      </w:r>
      <w:r w:rsidR="00E56A09">
        <w:rPr>
          <w:rFonts w:ascii="Arial" w:hAnsi="Arial" w:cs="Arial"/>
          <w:color w:val="0000FF"/>
          <w:sz w:val="24"/>
          <w:szCs w:val="24"/>
        </w:rPr>
        <w:t>org</w:t>
      </w:r>
      <w:r w:rsidR="00606A8C">
        <w:rPr>
          <w:rFonts w:ascii="Arial" w:hAnsi="Arial" w:cs="Arial"/>
          <w:color w:val="0000FF"/>
          <w:sz w:val="24"/>
          <w:szCs w:val="24"/>
        </w:rPr>
        <w:t xml:space="preserve"> </w:t>
      </w:r>
      <w:r w:rsidR="00606A8C">
        <w:rPr>
          <w:rFonts w:ascii="Arial" w:hAnsi="Arial" w:cs="Arial"/>
          <w:color w:val="000000"/>
          <w:sz w:val="24"/>
          <w:szCs w:val="24"/>
        </w:rPr>
        <w:t>e</w:t>
      </w:r>
      <w:r w:rsidR="00E56A09">
        <w:rPr>
          <w:rFonts w:ascii="Arial" w:hAnsi="Arial" w:cs="Arial"/>
          <w:color w:val="000000"/>
          <w:sz w:val="24"/>
          <w:szCs w:val="24"/>
        </w:rPr>
        <w:t xml:space="preserve"> </w:t>
      </w:r>
      <w:r w:rsidR="00606A8C">
        <w:rPr>
          <w:rFonts w:ascii="Arial" w:hAnsi="Arial" w:cs="Arial"/>
          <w:color w:val="000000"/>
          <w:sz w:val="24"/>
          <w:szCs w:val="24"/>
        </w:rPr>
        <w:t xml:space="preserve">no Mural do Paço Municipal da Prefeitura de </w:t>
      </w:r>
      <w:r w:rsidR="00E56A09">
        <w:rPr>
          <w:rFonts w:ascii="Arial" w:hAnsi="Arial" w:cs="Arial"/>
          <w:color w:val="000000"/>
          <w:sz w:val="24"/>
          <w:szCs w:val="24"/>
        </w:rPr>
        <w:t>Eliseu Martins</w:t>
      </w:r>
      <w:r w:rsidR="00606A8C">
        <w:rPr>
          <w:rFonts w:ascii="Arial" w:hAnsi="Arial" w:cs="Arial"/>
          <w:color w:val="000000"/>
          <w:sz w:val="24"/>
          <w:szCs w:val="24"/>
        </w:rPr>
        <w:t>.</w:t>
      </w:r>
    </w:p>
    <w:p w:rsidR="00E56A09" w:rsidRDefault="00E56A09" w:rsidP="00606A8C">
      <w:pPr>
        <w:autoSpaceDE w:val="0"/>
        <w:autoSpaceDN w:val="0"/>
        <w:adjustRightInd w:val="0"/>
        <w:spacing w:after="0" w:line="240" w:lineRule="auto"/>
        <w:jc w:val="both"/>
        <w:rPr>
          <w:rFonts w:ascii="Arial" w:hAnsi="Arial" w:cs="Arial"/>
          <w:color w:val="000000"/>
          <w:sz w:val="24"/>
          <w:szCs w:val="24"/>
        </w:rPr>
      </w:pPr>
    </w:p>
    <w:p w:rsidR="00606A8C" w:rsidRDefault="00606A8C" w:rsidP="00606A8C">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16.2. Até 02 (dois) dias úteis anteriores à data fixada para recebimento das propostas</w:t>
      </w:r>
      <w:r w:rsidR="00E56A09">
        <w:rPr>
          <w:rFonts w:ascii="Arial" w:hAnsi="Arial" w:cs="Arial"/>
          <w:color w:val="000000"/>
          <w:sz w:val="24"/>
          <w:szCs w:val="24"/>
        </w:rPr>
        <w:t xml:space="preserve"> </w:t>
      </w:r>
      <w:r>
        <w:rPr>
          <w:rFonts w:ascii="Arial" w:hAnsi="Arial" w:cs="Arial"/>
          <w:color w:val="000000"/>
          <w:sz w:val="24"/>
          <w:szCs w:val="24"/>
        </w:rPr>
        <w:t>qualquer cidadão poderá protocolar, no Protocolo Geral da Prefeitura,</w:t>
      </w:r>
      <w:r w:rsidR="00E56A09">
        <w:rPr>
          <w:rFonts w:ascii="Arial" w:hAnsi="Arial" w:cs="Arial"/>
          <w:color w:val="000000"/>
          <w:sz w:val="24"/>
          <w:szCs w:val="24"/>
        </w:rPr>
        <w:t xml:space="preserve"> </w:t>
      </w:r>
      <w:r>
        <w:rPr>
          <w:rFonts w:ascii="Arial" w:hAnsi="Arial" w:cs="Arial"/>
          <w:color w:val="000000"/>
          <w:sz w:val="24"/>
          <w:szCs w:val="24"/>
        </w:rPr>
        <w:t>impugnação ao ato convocatório do Pregão.</w:t>
      </w:r>
    </w:p>
    <w:p w:rsidR="00E56A09" w:rsidRDefault="00E56A09" w:rsidP="00606A8C">
      <w:pPr>
        <w:autoSpaceDE w:val="0"/>
        <w:autoSpaceDN w:val="0"/>
        <w:adjustRightInd w:val="0"/>
        <w:spacing w:after="0" w:line="240" w:lineRule="auto"/>
        <w:jc w:val="both"/>
        <w:rPr>
          <w:rFonts w:ascii="Arial" w:hAnsi="Arial" w:cs="Arial"/>
          <w:color w:val="000000"/>
          <w:sz w:val="24"/>
          <w:szCs w:val="24"/>
        </w:rPr>
      </w:pPr>
    </w:p>
    <w:p w:rsidR="00606A8C" w:rsidRDefault="00606A8C" w:rsidP="00606A8C">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16.3. A petição será dirigida à autoridade subscritora do Edital, que decidirá no prazo de</w:t>
      </w:r>
      <w:r w:rsidR="00E56A09">
        <w:rPr>
          <w:rFonts w:ascii="Arial" w:hAnsi="Arial" w:cs="Arial"/>
          <w:color w:val="000000"/>
          <w:sz w:val="24"/>
          <w:szCs w:val="24"/>
        </w:rPr>
        <w:t xml:space="preserve"> </w:t>
      </w:r>
      <w:r>
        <w:rPr>
          <w:rFonts w:ascii="Arial" w:hAnsi="Arial" w:cs="Arial"/>
          <w:color w:val="000000"/>
          <w:sz w:val="24"/>
          <w:szCs w:val="24"/>
        </w:rPr>
        <w:t>até 01 (um) dia útil anterior à data fixada para recebimento das propostas.</w:t>
      </w:r>
    </w:p>
    <w:p w:rsidR="00E56A09" w:rsidRDefault="00E56A09" w:rsidP="00606A8C">
      <w:pPr>
        <w:autoSpaceDE w:val="0"/>
        <w:autoSpaceDN w:val="0"/>
        <w:adjustRightInd w:val="0"/>
        <w:spacing w:after="0" w:line="240" w:lineRule="auto"/>
        <w:jc w:val="both"/>
        <w:rPr>
          <w:rFonts w:ascii="Arial" w:hAnsi="Arial" w:cs="Arial"/>
          <w:color w:val="000000"/>
          <w:sz w:val="24"/>
          <w:szCs w:val="24"/>
        </w:rPr>
      </w:pPr>
    </w:p>
    <w:p w:rsidR="00606A8C" w:rsidRDefault="00606A8C" w:rsidP="00606A8C">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16.4. Acolhida a petição contra o ato convocatório, será designada nova data para a</w:t>
      </w:r>
      <w:r w:rsidR="00E56A09">
        <w:rPr>
          <w:rFonts w:ascii="Arial" w:hAnsi="Arial" w:cs="Arial"/>
          <w:color w:val="000000"/>
          <w:sz w:val="24"/>
          <w:szCs w:val="24"/>
        </w:rPr>
        <w:t xml:space="preserve"> </w:t>
      </w:r>
      <w:r>
        <w:rPr>
          <w:rFonts w:ascii="Arial" w:hAnsi="Arial" w:cs="Arial"/>
          <w:color w:val="000000"/>
          <w:sz w:val="24"/>
          <w:szCs w:val="24"/>
        </w:rPr>
        <w:t>realização do certame.</w:t>
      </w:r>
    </w:p>
    <w:p w:rsidR="00E56A09" w:rsidRDefault="00E56A09" w:rsidP="00606A8C">
      <w:pPr>
        <w:autoSpaceDE w:val="0"/>
        <w:autoSpaceDN w:val="0"/>
        <w:adjustRightInd w:val="0"/>
        <w:spacing w:after="0" w:line="240" w:lineRule="auto"/>
        <w:jc w:val="both"/>
        <w:rPr>
          <w:rFonts w:ascii="Arial" w:hAnsi="Arial" w:cs="Arial"/>
          <w:color w:val="000000"/>
          <w:sz w:val="24"/>
          <w:szCs w:val="24"/>
        </w:rPr>
      </w:pPr>
    </w:p>
    <w:p w:rsidR="00606A8C" w:rsidRDefault="00606A8C" w:rsidP="00606A8C">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16.5. A qualquer tempo o preço registrado poderá ser revisto em decorrência de</w:t>
      </w:r>
      <w:r w:rsidR="00E56A09">
        <w:rPr>
          <w:rFonts w:ascii="Arial" w:hAnsi="Arial" w:cs="Arial"/>
          <w:color w:val="000000"/>
          <w:sz w:val="24"/>
          <w:szCs w:val="24"/>
        </w:rPr>
        <w:t xml:space="preserve"> </w:t>
      </w:r>
      <w:r>
        <w:rPr>
          <w:rFonts w:ascii="Arial" w:hAnsi="Arial" w:cs="Arial"/>
          <w:color w:val="000000"/>
          <w:sz w:val="24"/>
          <w:szCs w:val="24"/>
        </w:rPr>
        <w:t>eventual redução ou aumento daqueles praticados no mercado, cabendo ao</w:t>
      </w:r>
      <w:r w:rsidR="00E56A09">
        <w:rPr>
          <w:rFonts w:ascii="Arial" w:hAnsi="Arial" w:cs="Arial"/>
          <w:color w:val="000000"/>
          <w:sz w:val="24"/>
          <w:szCs w:val="24"/>
        </w:rPr>
        <w:t xml:space="preserve"> </w:t>
      </w:r>
      <w:r>
        <w:rPr>
          <w:rFonts w:ascii="Arial" w:hAnsi="Arial" w:cs="Arial"/>
          <w:color w:val="000000"/>
          <w:sz w:val="24"/>
          <w:szCs w:val="24"/>
        </w:rPr>
        <w:t>órgão gerenciador convocar as empresas registradas para negociar o novo valor.</w:t>
      </w:r>
    </w:p>
    <w:p w:rsidR="00E56A09" w:rsidRDefault="00E56A09" w:rsidP="00606A8C">
      <w:pPr>
        <w:autoSpaceDE w:val="0"/>
        <w:autoSpaceDN w:val="0"/>
        <w:adjustRightInd w:val="0"/>
        <w:spacing w:after="0" w:line="240" w:lineRule="auto"/>
        <w:jc w:val="both"/>
        <w:rPr>
          <w:rFonts w:ascii="Arial" w:hAnsi="Arial" w:cs="Arial"/>
          <w:color w:val="000000"/>
          <w:sz w:val="24"/>
          <w:szCs w:val="24"/>
        </w:rPr>
      </w:pPr>
    </w:p>
    <w:p w:rsidR="00606A8C" w:rsidRDefault="00606A8C" w:rsidP="00606A8C">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16.6. Quaisquer tributos ou encargos legais criados, alterados ou extintos, bem como a</w:t>
      </w:r>
      <w:r w:rsidR="00E56A09">
        <w:rPr>
          <w:rFonts w:ascii="Arial" w:hAnsi="Arial" w:cs="Arial"/>
          <w:color w:val="000000"/>
          <w:sz w:val="24"/>
          <w:szCs w:val="24"/>
        </w:rPr>
        <w:t xml:space="preserve"> </w:t>
      </w:r>
      <w:r>
        <w:rPr>
          <w:rFonts w:ascii="Arial" w:hAnsi="Arial" w:cs="Arial"/>
          <w:color w:val="000000"/>
          <w:sz w:val="24"/>
          <w:szCs w:val="24"/>
        </w:rPr>
        <w:t>superveniência de disposições legais, quando ocorridas após a data de</w:t>
      </w:r>
      <w:r w:rsidR="00E56A09">
        <w:rPr>
          <w:rFonts w:ascii="Arial" w:hAnsi="Arial" w:cs="Arial"/>
          <w:color w:val="000000"/>
          <w:sz w:val="24"/>
          <w:szCs w:val="24"/>
        </w:rPr>
        <w:t xml:space="preserve"> </w:t>
      </w:r>
      <w:r>
        <w:rPr>
          <w:rFonts w:ascii="Arial" w:hAnsi="Arial" w:cs="Arial"/>
          <w:color w:val="000000"/>
          <w:sz w:val="24"/>
          <w:szCs w:val="24"/>
        </w:rPr>
        <w:t>apresentação da proposta, de comprovada repercussão nos preços contratados,</w:t>
      </w:r>
      <w:r w:rsidR="00E56A09">
        <w:rPr>
          <w:rFonts w:ascii="Arial" w:hAnsi="Arial" w:cs="Arial"/>
          <w:color w:val="000000"/>
          <w:sz w:val="24"/>
          <w:szCs w:val="24"/>
        </w:rPr>
        <w:t xml:space="preserve"> </w:t>
      </w:r>
      <w:r>
        <w:rPr>
          <w:rFonts w:ascii="Arial" w:hAnsi="Arial" w:cs="Arial"/>
          <w:color w:val="000000"/>
          <w:sz w:val="24"/>
          <w:szCs w:val="24"/>
        </w:rPr>
        <w:t>implicarão a revisão destes para mais ou para menos, conforme o caso, desde</w:t>
      </w:r>
      <w:r w:rsidR="00E56A09">
        <w:rPr>
          <w:rFonts w:ascii="Arial" w:hAnsi="Arial" w:cs="Arial"/>
          <w:color w:val="000000"/>
          <w:sz w:val="24"/>
          <w:szCs w:val="24"/>
        </w:rPr>
        <w:t xml:space="preserve"> </w:t>
      </w:r>
      <w:r>
        <w:rPr>
          <w:rFonts w:ascii="Arial" w:hAnsi="Arial" w:cs="Arial"/>
          <w:color w:val="000000"/>
          <w:sz w:val="24"/>
          <w:szCs w:val="24"/>
        </w:rPr>
        <w:t>que devidamente comprovados através de cálculos e da documentação</w:t>
      </w:r>
      <w:r w:rsidR="00E56A09">
        <w:rPr>
          <w:rFonts w:ascii="Arial" w:hAnsi="Arial" w:cs="Arial"/>
          <w:color w:val="000000"/>
          <w:sz w:val="24"/>
          <w:szCs w:val="24"/>
        </w:rPr>
        <w:t xml:space="preserve"> </w:t>
      </w:r>
      <w:r>
        <w:rPr>
          <w:rFonts w:ascii="Arial" w:hAnsi="Arial" w:cs="Arial"/>
          <w:color w:val="000000"/>
          <w:sz w:val="24"/>
          <w:szCs w:val="24"/>
        </w:rPr>
        <w:t>pertinente, e após aprovação dos órgãos interessados.</w:t>
      </w:r>
    </w:p>
    <w:p w:rsidR="00E56A09" w:rsidRDefault="00E56A09" w:rsidP="00606A8C">
      <w:pPr>
        <w:autoSpaceDE w:val="0"/>
        <w:autoSpaceDN w:val="0"/>
        <w:adjustRightInd w:val="0"/>
        <w:spacing w:after="0" w:line="240" w:lineRule="auto"/>
        <w:jc w:val="both"/>
        <w:rPr>
          <w:rFonts w:ascii="Arial" w:hAnsi="Arial" w:cs="Arial"/>
          <w:color w:val="000000"/>
          <w:sz w:val="24"/>
          <w:szCs w:val="24"/>
        </w:rPr>
      </w:pPr>
    </w:p>
    <w:p w:rsidR="00606A8C" w:rsidRDefault="00606A8C" w:rsidP="00606A8C">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16.7. A vencedora fica obrigada a aceitar, nas mesmas condições, os acréscimos ou</w:t>
      </w:r>
      <w:r w:rsidR="00E56A09">
        <w:rPr>
          <w:rFonts w:ascii="Arial" w:hAnsi="Arial" w:cs="Arial"/>
          <w:color w:val="000000"/>
          <w:sz w:val="24"/>
          <w:szCs w:val="24"/>
        </w:rPr>
        <w:t xml:space="preserve"> </w:t>
      </w:r>
      <w:r>
        <w:rPr>
          <w:rFonts w:ascii="Arial" w:hAnsi="Arial" w:cs="Arial"/>
          <w:color w:val="000000"/>
          <w:sz w:val="24"/>
          <w:szCs w:val="24"/>
        </w:rPr>
        <w:t>supressões que se fizerem nas quantidades previstas em até 25% (vinte e cinco</w:t>
      </w:r>
      <w:r w:rsidR="00E56A09">
        <w:rPr>
          <w:rFonts w:ascii="Arial" w:hAnsi="Arial" w:cs="Arial"/>
          <w:color w:val="000000"/>
          <w:sz w:val="24"/>
          <w:szCs w:val="24"/>
        </w:rPr>
        <w:t xml:space="preserve"> </w:t>
      </w:r>
      <w:r>
        <w:rPr>
          <w:rFonts w:ascii="Arial" w:hAnsi="Arial" w:cs="Arial"/>
          <w:color w:val="000000"/>
          <w:sz w:val="24"/>
          <w:szCs w:val="24"/>
        </w:rPr>
        <w:t>por cento) do valor inicial, considerando-se os preços unitários.</w:t>
      </w:r>
    </w:p>
    <w:p w:rsidR="00E56A09" w:rsidRDefault="00E56A09" w:rsidP="00606A8C">
      <w:pPr>
        <w:autoSpaceDE w:val="0"/>
        <w:autoSpaceDN w:val="0"/>
        <w:adjustRightInd w:val="0"/>
        <w:spacing w:after="0" w:line="240" w:lineRule="auto"/>
        <w:jc w:val="both"/>
        <w:rPr>
          <w:rFonts w:ascii="Arial" w:hAnsi="Arial" w:cs="Arial"/>
          <w:color w:val="000000"/>
          <w:sz w:val="24"/>
          <w:szCs w:val="24"/>
        </w:rPr>
      </w:pPr>
    </w:p>
    <w:p w:rsidR="00606A8C" w:rsidRDefault="00606A8C" w:rsidP="00E56A09">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16.8. A vencedora é responsável pelos danos causados diretamente ao MUNICÍPIO ou</w:t>
      </w:r>
    </w:p>
    <w:p w:rsidR="00E56A09" w:rsidRDefault="00606A8C" w:rsidP="00E56A09">
      <w:pPr>
        <w:autoSpaceDE w:val="0"/>
        <w:autoSpaceDN w:val="0"/>
        <w:adjustRightInd w:val="0"/>
        <w:spacing w:after="0" w:line="240" w:lineRule="auto"/>
        <w:jc w:val="both"/>
        <w:rPr>
          <w:rFonts w:ascii="Arial" w:hAnsi="Arial" w:cs="Arial"/>
          <w:sz w:val="24"/>
          <w:szCs w:val="24"/>
        </w:rPr>
      </w:pPr>
      <w:proofErr w:type="gramStart"/>
      <w:r>
        <w:rPr>
          <w:rFonts w:ascii="Arial" w:hAnsi="Arial" w:cs="Arial"/>
          <w:color w:val="000000"/>
          <w:sz w:val="24"/>
          <w:szCs w:val="24"/>
        </w:rPr>
        <w:t>a</w:t>
      </w:r>
      <w:proofErr w:type="gramEnd"/>
      <w:r>
        <w:rPr>
          <w:rFonts w:ascii="Arial" w:hAnsi="Arial" w:cs="Arial"/>
          <w:color w:val="000000"/>
          <w:sz w:val="24"/>
          <w:szCs w:val="24"/>
        </w:rPr>
        <w:t xml:space="preserve"> terceiros decorrentes de sua culpa ou dolo resultante da contratação, não</w:t>
      </w:r>
      <w:r w:rsidR="00E56A09">
        <w:rPr>
          <w:rFonts w:ascii="Arial" w:hAnsi="Arial" w:cs="Arial"/>
          <w:color w:val="000000"/>
          <w:sz w:val="24"/>
          <w:szCs w:val="24"/>
        </w:rPr>
        <w:t xml:space="preserve"> </w:t>
      </w:r>
      <w:r w:rsidR="00E56A09">
        <w:rPr>
          <w:rFonts w:ascii="Arial" w:hAnsi="Arial" w:cs="Arial"/>
          <w:sz w:val="24"/>
          <w:szCs w:val="24"/>
        </w:rPr>
        <w:t>excluindo ou reduzindo essa responsabilidade à fiscalização e acompanhamento do MUNICÍPIO.</w:t>
      </w:r>
    </w:p>
    <w:p w:rsidR="00E56A09" w:rsidRDefault="00E56A09" w:rsidP="00E56A09">
      <w:pPr>
        <w:autoSpaceDE w:val="0"/>
        <w:autoSpaceDN w:val="0"/>
        <w:adjustRightInd w:val="0"/>
        <w:spacing w:after="0" w:line="240" w:lineRule="auto"/>
        <w:jc w:val="both"/>
        <w:rPr>
          <w:rFonts w:ascii="Arial" w:hAnsi="Arial" w:cs="Arial"/>
          <w:sz w:val="24"/>
          <w:szCs w:val="24"/>
        </w:rPr>
      </w:pPr>
    </w:p>
    <w:p w:rsidR="00E56A09" w:rsidRDefault="00E56A09" w:rsidP="00E56A09">
      <w:pPr>
        <w:autoSpaceDE w:val="0"/>
        <w:autoSpaceDN w:val="0"/>
        <w:adjustRightInd w:val="0"/>
        <w:spacing w:after="0" w:line="240" w:lineRule="auto"/>
        <w:jc w:val="both"/>
        <w:rPr>
          <w:rFonts w:ascii="Arial" w:hAnsi="Arial" w:cs="Arial"/>
          <w:sz w:val="24"/>
          <w:szCs w:val="24"/>
        </w:rPr>
      </w:pPr>
      <w:r>
        <w:rPr>
          <w:rFonts w:ascii="Arial" w:hAnsi="Arial" w:cs="Arial"/>
          <w:sz w:val="24"/>
          <w:szCs w:val="24"/>
        </w:rPr>
        <w:t>16.9. São de responsabilidade da contratada todos os encargos trabalhistas, previdenciários, fiscais e comerciais resultantes da contratação e a sua inadimplência não transfere ao MUNICÍPIO a responsabilidade por seu pagamento, nem poderá onerar o objeto da presente.</w:t>
      </w:r>
    </w:p>
    <w:p w:rsidR="00E56A09" w:rsidRDefault="00E56A09" w:rsidP="00E56A09">
      <w:pPr>
        <w:autoSpaceDE w:val="0"/>
        <w:autoSpaceDN w:val="0"/>
        <w:adjustRightInd w:val="0"/>
        <w:spacing w:after="0" w:line="240" w:lineRule="auto"/>
        <w:jc w:val="both"/>
        <w:rPr>
          <w:rFonts w:ascii="Arial" w:hAnsi="Arial" w:cs="Arial"/>
          <w:sz w:val="24"/>
          <w:szCs w:val="24"/>
        </w:rPr>
      </w:pPr>
    </w:p>
    <w:p w:rsidR="00E56A09" w:rsidRDefault="00E56A09" w:rsidP="00E56A09">
      <w:pPr>
        <w:autoSpaceDE w:val="0"/>
        <w:autoSpaceDN w:val="0"/>
        <w:adjustRightInd w:val="0"/>
        <w:spacing w:after="0" w:line="240" w:lineRule="auto"/>
        <w:jc w:val="both"/>
        <w:rPr>
          <w:rFonts w:ascii="Arial" w:hAnsi="Arial" w:cs="Arial"/>
          <w:sz w:val="24"/>
          <w:szCs w:val="24"/>
        </w:rPr>
      </w:pPr>
      <w:r>
        <w:rPr>
          <w:rFonts w:ascii="Arial" w:hAnsi="Arial" w:cs="Arial"/>
          <w:sz w:val="24"/>
          <w:szCs w:val="24"/>
        </w:rPr>
        <w:lastRenderedPageBreak/>
        <w:t>16.10. A vencedora é obrigada a reparar, corrigir, remover, reconstruir ou substituir, às suas expensas, no total ou em parte, os produtos ou serviços em que se verificarem vícios, defeitos ou incorreções.</w:t>
      </w:r>
    </w:p>
    <w:p w:rsidR="00E56A09" w:rsidRDefault="00E56A09" w:rsidP="00E56A09">
      <w:pPr>
        <w:autoSpaceDE w:val="0"/>
        <w:autoSpaceDN w:val="0"/>
        <w:adjustRightInd w:val="0"/>
        <w:spacing w:after="0" w:line="240" w:lineRule="auto"/>
        <w:jc w:val="both"/>
        <w:rPr>
          <w:rFonts w:ascii="Arial" w:hAnsi="Arial" w:cs="Arial"/>
          <w:sz w:val="24"/>
          <w:szCs w:val="24"/>
        </w:rPr>
      </w:pPr>
    </w:p>
    <w:p w:rsidR="00E56A09" w:rsidRDefault="00E56A09" w:rsidP="00E56A09">
      <w:pPr>
        <w:autoSpaceDE w:val="0"/>
        <w:autoSpaceDN w:val="0"/>
        <w:adjustRightInd w:val="0"/>
        <w:spacing w:after="0" w:line="240" w:lineRule="auto"/>
        <w:jc w:val="both"/>
        <w:rPr>
          <w:rFonts w:ascii="Arial" w:hAnsi="Arial" w:cs="Arial"/>
          <w:sz w:val="24"/>
          <w:szCs w:val="24"/>
        </w:rPr>
      </w:pPr>
      <w:r>
        <w:rPr>
          <w:rFonts w:ascii="Arial" w:hAnsi="Arial" w:cs="Arial"/>
          <w:sz w:val="24"/>
          <w:szCs w:val="24"/>
        </w:rPr>
        <w:t>16.11. O Município, direta ou indiretamente, fiscalizará e acompanhará o cumprimento do contrato.</w:t>
      </w:r>
    </w:p>
    <w:p w:rsidR="00E56A09" w:rsidRDefault="00E56A09" w:rsidP="00E56A09">
      <w:pPr>
        <w:autoSpaceDE w:val="0"/>
        <w:autoSpaceDN w:val="0"/>
        <w:adjustRightInd w:val="0"/>
        <w:spacing w:after="0" w:line="240" w:lineRule="auto"/>
        <w:jc w:val="both"/>
        <w:rPr>
          <w:rFonts w:ascii="Arial" w:hAnsi="Arial" w:cs="Arial"/>
          <w:sz w:val="24"/>
          <w:szCs w:val="24"/>
        </w:rPr>
      </w:pPr>
    </w:p>
    <w:p w:rsidR="00E56A09" w:rsidRDefault="00E56A09" w:rsidP="00E56A09">
      <w:pPr>
        <w:autoSpaceDE w:val="0"/>
        <w:autoSpaceDN w:val="0"/>
        <w:adjustRightInd w:val="0"/>
        <w:spacing w:after="0" w:line="240" w:lineRule="auto"/>
        <w:jc w:val="both"/>
        <w:rPr>
          <w:rFonts w:ascii="Arial" w:hAnsi="Arial" w:cs="Arial"/>
          <w:sz w:val="24"/>
          <w:szCs w:val="24"/>
        </w:rPr>
      </w:pPr>
      <w:r>
        <w:rPr>
          <w:rFonts w:ascii="Arial" w:hAnsi="Arial" w:cs="Arial"/>
          <w:sz w:val="24"/>
          <w:szCs w:val="24"/>
        </w:rPr>
        <w:t>16.12. O Município rejeitará, no todo ou em parte, os produtos ou serviços em desacordo com o exigido neste Edital.</w:t>
      </w:r>
    </w:p>
    <w:p w:rsidR="00E56A09" w:rsidRDefault="00E56A09" w:rsidP="00E56A09">
      <w:pPr>
        <w:autoSpaceDE w:val="0"/>
        <w:autoSpaceDN w:val="0"/>
        <w:adjustRightInd w:val="0"/>
        <w:spacing w:after="0" w:line="240" w:lineRule="auto"/>
        <w:jc w:val="both"/>
        <w:rPr>
          <w:rFonts w:ascii="Arial" w:hAnsi="Arial" w:cs="Arial"/>
          <w:sz w:val="24"/>
          <w:szCs w:val="24"/>
        </w:rPr>
      </w:pPr>
    </w:p>
    <w:p w:rsidR="00E56A09" w:rsidRDefault="00E56A09" w:rsidP="00E56A09">
      <w:pPr>
        <w:autoSpaceDE w:val="0"/>
        <w:autoSpaceDN w:val="0"/>
        <w:adjustRightInd w:val="0"/>
        <w:spacing w:after="0" w:line="240" w:lineRule="auto"/>
        <w:jc w:val="both"/>
        <w:rPr>
          <w:rFonts w:ascii="Arial" w:hAnsi="Arial" w:cs="Arial"/>
          <w:sz w:val="24"/>
          <w:szCs w:val="24"/>
        </w:rPr>
      </w:pPr>
      <w:r>
        <w:rPr>
          <w:rFonts w:ascii="Arial" w:hAnsi="Arial" w:cs="Arial"/>
          <w:sz w:val="24"/>
          <w:szCs w:val="24"/>
        </w:rPr>
        <w:t>16.13. O Município reserva-se, ainda, o direito de paralisar ou suspender a qualquer tempo o serviço contratado, mediante o pagamento único e exclusivo daqueles já entregues, considerando-se para tanto os preços unitários.</w:t>
      </w:r>
    </w:p>
    <w:p w:rsidR="00E56A09" w:rsidRDefault="00E56A09" w:rsidP="00E56A09">
      <w:pPr>
        <w:autoSpaceDE w:val="0"/>
        <w:autoSpaceDN w:val="0"/>
        <w:adjustRightInd w:val="0"/>
        <w:spacing w:after="0" w:line="240" w:lineRule="auto"/>
        <w:jc w:val="both"/>
        <w:rPr>
          <w:rFonts w:ascii="Arial" w:hAnsi="Arial" w:cs="Arial"/>
          <w:sz w:val="24"/>
          <w:szCs w:val="24"/>
        </w:rPr>
      </w:pPr>
    </w:p>
    <w:p w:rsidR="00E56A09" w:rsidRDefault="00E56A09" w:rsidP="00E56A09">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16.14. A vencedora se obriga a manter, durante toda a vigência da ata de registro de preços e na contratação, se </w:t>
      </w:r>
      <w:proofErr w:type="gramStart"/>
      <w:r>
        <w:rPr>
          <w:rFonts w:ascii="Arial" w:hAnsi="Arial" w:cs="Arial"/>
          <w:sz w:val="24"/>
          <w:szCs w:val="24"/>
        </w:rPr>
        <w:t>houver,</w:t>
      </w:r>
      <w:proofErr w:type="gramEnd"/>
      <w:r>
        <w:rPr>
          <w:rFonts w:ascii="Arial" w:hAnsi="Arial" w:cs="Arial"/>
          <w:sz w:val="24"/>
          <w:szCs w:val="24"/>
        </w:rPr>
        <w:t xml:space="preserve"> todas as condições de habilitação e qualificação exigidas na licitação.</w:t>
      </w:r>
    </w:p>
    <w:p w:rsidR="00E56A09" w:rsidRDefault="00E56A09" w:rsidP="00E56A09">
      <w:pPr>
        <w:autoSpaceDE w:val="0"/>
        <w:autoSpaceDN w:val="0"/>
        <w:adjustRightInd w:val="0"/>
        <w:spacing w:after="0" w:line="240" w:lineRule="auto"/>
        <w:jc w:val="both"/>
        <w:rPr>
          <w:rFonts w:ascii="Arial" w:hAnsi="Arial" w:cs="Arial"/>
          <w:sz w:val="24"/>
          <w:szCs w:val="24"/>
        </w:rPr>
      </w:pPr>
    </w:p>
    <w:p w:rsidR="00E56A09" w:rsidRDefault="00E56A09" w:rsidP="00E56A09">
      <w:pPr>
        <w:autoSpaceDE w:val="0"/>
        <w:autoSpaceDN w:val="0"/>
        <w:adjustRightInd w:val="0"/>
        <w:spacing w:after="0" w:line="240" w:lineRule="auto"/>
        <w:jc w:val="both"/>
        <w:rPr>
          <w:rFonts w:ascii="Arial" w:hAnsi="Arial" w:cs="Arial"/>
          <w:sz w:val="24"/>
          <w:szCs w:val="24"/>
        </w:rPr>
      </w:pPr>
      <w:r>
        <w:rPr>
          <w:rFonts w:ascii="Arial" w:hAnsi="Arial" w:cs="Arial"/>
          <w:sz w:val="24"/>
          <w:szCs w:val="24"/>
        </w:rPr>
        <w:t>16.15. Pode o presente Pregão ser revogado ou anulado sem que caiba ao licitante qualquer tipo de indenização.</w:t>
      </w:r>
    </w:p>
    <w:p w:rsidR="00E56A09" w:rsidRDefault="00E56A09" w:rsidP="00E56A09">
      <w:pPr>
        <w:autoSpaceDE w:val="0"/>
        <w:autoSpaceDN w:val="0"/>
        <w:adjustRightInd w:val="0"/>
        <w:spacing w:after="0" w:line="240" w:lineRule="auto"/>
        <w:jc w:val="both"/>
        <w:rPr>
          <w:rFonts w:ascii="Arial" w:hAnsi="Arial" w:cs="Arial"/>
          <w:sz w:val="24"/>
          <w:szCs w:val="24"/>
        </w:rPr>
      </w:pPr>
    </w:p>
    <w:p w:rsidR="00E56A09" w:rsidRDefault="00E56A09" w:rsidP="00E56A09">
      <w:pPr>
        <w:autoSpaceDE w:val="0"/>
        <w:autoSpaceDN w:val="0"/>
        <w:adjustRightInd w:val="0"/>
        <w:spacing w:after="0" w:line="240" w:lineRule="auto"/>
        <w:jc w:val="both"/>
        <w:rPr>
          <w:rFonts w:ascii="Arial" w:hAnsi="Arial" w:cs="Arial"/>
          <w:sz w:val="24"/>
          <w:szCs w:val="24"/>
        </w:rPr>
      </w:pPr>
      <w:r>
        <w:rPr>
          <w:rFonts w:ascii="Arial" w:hAnsi="Arial" w:cs="Arial"/>
          <w:sz w:val="24"/>
          <w:szCs w:val="24"/>
        </w:rPr>
        <w:t>16.16. Os casos omissos do presente Pregão serão solucionados pelo Pregoeiro.</w:t>
      </w:r>
    </w:p>
    <w:p w:rsidR="00E56A09" w:rsidRDefault="00E56A09" w:rsidP="00E56A09">
      <w:pPr>
        <w:autoSpaceDE w:val="0"/>
        <w:autoSpaceDN w:val="0"/>
        <w:adjustRightInd w:val="0"/>
        <w:spacing w:after="0" w:line="240" w:lineRule="auto"/>
        <w:jc w:val="both"/>
        <w:rPr>
          <w:rFonts w:ascii="Arial" w:hAnsi="Arial" w:cs="Arial"/>
          <w:sz w:val="24"/>
          <w:szCs w:val="24"/>
        </w:rPr>
      </w:pPr>
    </w:p>
    <w:p w:rsidR="00E56A09" w:rsidRDefault="00E56A09" w:rsidP="00E56A09">
      <w:pPr>
        <w:autoSpaceDE w:val="0"/>
        <w:autoSpaceDN w:val="0"/>
        <w:adjustRightInd w:val="0"/>
        <w:spacing w:after="0" w:line="240" w:lineRule="auto"/>
        <w:jc w:val="both"/>
        <w:rPr>
          <w:rFonts w:ascii="Arial" w:hAnsi="Arial" w:cs="Arial"/>
          <w:sz w:val="24"/>
          <w:szCs w:val="24"/>
        </w:rPr>
      </w:pPr>
      <w:r>
        <w:rPr>
          <w:rFonts w:ascii="Arial" w:hAnsi="Arial" w:cs="Arial"/>
          <w:sz w:val="24"/>
          <w:szCs w:val="24"/>
        </w:rPr>
        <w:t>16.17. Integram o presente Edital:</w:t>
      </w:r>
    </w:p>
    <w:p w:rsidR="00E56A09" w:rsidRDefault="00E56A09" w:rsidP="00E56A09">
      <w:pPr>
        <w:autoSpaceDE w:val="0"/>
        <w:autoSpaceDN w:val="0"/>
        <w:adjustRightInd w:val="0"/>
        <w:spacing w:after="0" w:line="240" w:lineRule="auto"/>
        <w:jc w:val="both"/>
        <w:rPr>
          <w:rFonts w:ascii="Arial" w:hAnsi="Arial" w:cs="Arial"/>
          <w:sz w:val="24"/>
          <w:szCs w:val="24"/>
        </w:rPr>
      </w:pPr>
    </w:p>
    <w:p w:rsidR="00E56A09" w:rsidRDefault="00E56A09" w:rsidP="00E56A09">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Anexo I – Modelo de declaração de cumprimento dos requisitos </w:t>
      </w:r>
      <w:proofErr w:type="spellStart"/>
      <w:r>
        <w:rPr>
          <w:rFonts w:ascii="Arial" w:hAnsi="Arial" w:cs="Arial"/>
          <w:sz w:val="24"/>
          <w:szCs w:val="24"/>
        </w:rPr>
        <w:t>habilitatórios</w:t>
      </w:r>
      <w:proofErr w:type="spellEnd"/>
      <w:r>
        <w:rPr>
          <w:rFonts w:ascii="Arial" w:hAnsi="Arial" w:cs="Arial"/>
          <w:sz w:val="24"/>
          <w:szCs w:val="24"/>
        </w:rPr>
        <w:t>;</w:t>
      </w:r>
    </w:p>
    <w:p w:rsidR="00E56A09" w:rsidRDefault="00E56A09" w:rsidP="00E56A09">
      <w:pPr>
        <w:autoSpaceDE w:val="0"/>
        <w:autoSpaceDN w:val="0"/>
        <w:adjustRightInd w:val="0"/>
        <w:spacing w:after="0" w:line="240" w:lineRule="auto"/>
        <w:jc w:val="both"/>
        <w:rPr>
          <w:rFonts w:ascii="Arial" w:hAnsi="Arial" w:cs="Arial"/>
          <w:sz w:val="24"/>
          <w:szCs w:val="24"/>
        </w:rPr>
      </w:pPr>
    </w:p>
    <w:p w:rsidR="00E56A09" w:rsidRDefault="00E56A09" w:rsidP="00E56A09">
      <w:pPr>
        <w:autoSpaceDE w:val="0"/>
        <w:autoSpaceDN w:val="0"/>
        <w:adjustRightInd w:val="0"/>
        <w:spacing w:after="0" w:line="240" w:lineRule="auto"/>
        <w:jc w:val="both"/>
        <w:rPr>
          <w:rFonts w:ascii="Arial" w:hAnsi="Arial" w:cs="Arial"/>
          <w:sz w:val="24"/>
          <w:szCs w:val="24"/>
        </w:rPr>
      </w:pPr>
      <w:r>
        <w:rPr>
          <w:rFonts w:ascii="Arial" w:hAnsi="Arial" w:cs="Arial"/>
          <w:sz w:val="24"/>
          <w:szCs w:val="24"/>
        </w:rPr>
        <w:t>Anexo II – Termo de referencia;</w:t>
      </w:r>
    </w:p>
    <w:p w:rsidR="00E56A09" w:rsidRDefault="00E56A09" w:rsidP="00E56A09">
      <w:pPr>
        <w:autoSpaceDE w:val="0"/>
        <w:autoSpaceDN w:val="0"/>
        <w:adjustRightInd w:val="0"/>
        <w:spacing w:after="0" w:line="240" w:lineRule="auto"/>
        <w:jc w:val="both"/>
        <w:rPr>
          <w:rFonts w:ascii="Arial" w:hAnsi="Arial" w:cs="Arial"/>
          <w:sz w:val="24"/>
          <w:szCs w:val="24"/>
        </w:rPr>
      </w:pPr>
    </w:p>
    <w:p w:rsidR="00E56A09" w:rsidRDefault="00E56A09" w:rsidP="00E56A09">
      <w:pPr>
        <w:autoSpaceDE w:val="0"/>
        <w:autoSpaceDN w:val="0"/>
        <w:adjustRightInd w:val="0"/>
        <w:spacing w:after="0" w:line="240" w:lineRule="auto"/>
        <w:jc w:val="both"/>
        <w:rPr>
          <w:rFonts w:ascii="Arial" w:hAnsi="Arial" w:cs="Arial"/>
          <w:sz w:val="24"/>
          <w:szCs w:val="24"/>
        </w:rPr>
      </w:pPr>
      <w:r>
        <w:rPr>
          <w:rFonts w:ascii="Arial" w:hAnsi="Arial" w:cs="Arial"/>
          <w:sz w:val="24"/>
          <w:szCs w:val="24"/>
        </w:rPr>
        <w:t>Anexo III – Modelos de declarações;</w:t>
      </w:r>
    </w:p>
    <w:p w:rsidR="00E56A09" w:rsidRDefault="00E56A09" w:rsidP="00E56A09">
      <w:pPr>
        <w:autoSpaceDE w:val="0"/>
        <w:autoSpaceDN w:val="0"/>
        <w:adjustRightInd w:val="0"/>
        <w:spacing w:after="0" w:line="240" w:lineRule="auto"/>
        <w:jc w:val="both"/>
        <w:rPr>
          <w:rFonts w:ascii="Arial" w:hAnsi="Arial" w:cs="Arial"/>
          <w:sz w:val="24"/>
          <w:szCs w:val="24"/>
        </w:rPr>
      </w:pPr>
    </w:p>
    <w:p w:rsidR="00E56A09" w:rsidRDefault="00E56A09" w:rsidP="00E56A09">
      <w:pPr>
        <w:autoSpaceDE w:val="0"/>
        <w:autoSpaceDN w:val="0"/>
        <w:adjustRightInd w:val="0"/>
        <w:spacing w:after="0" w:line="240" w:lineRule="auto"/>
        <w:jc w:val="both"/>
        <w:rPr>
          <w:rFonts w:ascii="Arial" w:hAnsi="Arial" w:cs="Arial"/>
          <w:sz w:val="24"/>
          <w:szCs w:val="24"/>
        </w:rPr>
      </w:pPr>
      <w:r>
        <w:rPr>
          <w:rFonts w:ascii="Arial" w:hAnsi="Arial" w:cs="Arial"/>
          <w:sz w:val="24"/>
          <w:szCs w:val="24"/>
        </w:rPr>
        <w:t>Anexo IV – Modelo da proposta de preços;</w:t>
      </w:r>
    </w:p>
    <w:p w:rsidR="00E56A09" w:rsidRDefault="00E56A09" w:rsidP="00E56A09">
      <w:pPr>
        <w:autoSpaceDE w:val="0"/>
        <w:autoSpaceDN w:val="0"/>
        <w:adjustRightInd w:val="0"/>
        <w:spacing w:after="0" w:line="240" w:lineRule="auto"/>
        <w:jc w:val="both"/>
        <w:rPr>
          <w:rFonts w:ascii="Arial" w:hAnsi="Arial" w:cs="Arial"/>
          <w:sz w:val="24"/>
          <w:szCs w:val="24"/>
        </w:rPr>
      </w:pPr>
    </w:p>
    <w:p w:rsidR="00E56A09" w:rsidRDefault="00E56A09" w:rsidP="00E56A09">
      <w:pPr>
        <w:autoSpaceDE w:val="0"/>
        <w:autoSpaceDN w:val="0"/>
        <w:adjustRightInd w:val="0"/>
        <w:spacing w:after="0" w:line="240" w:lineRule="auto"/>
        <w:jc w:val="both"/>
        <w:rPr>
          <w:rFonts w:ascii="Arial" w:hAnsi="Arial" w:cs="Arial"/>
          <w:sz w:val="24"/>
          <w:szCs w:val="24"/>
        </w:rPr>
      </w:pPr>
      <w:r>
        <w:rPr>
          <w:rFonts w:ascii="Arial" w:hAnsi="Arial" w:cs="Arial"/>
          <w:sz w:val="24"/>
          <w:szCs w:val="24"/>
        </w:rPr>
        <w:t>Anexo V – Minuta da Ata de Registro de Preços.</w:t>
      </w:r>
    </w:p>
    <w:p w:rsidR="00E56A09" w:rsidRDefault="00E56A09" w:rsidP="00E56A09">
      <w:pPr>
        <w:autoSpaceDE w:val="0"/>
        <w:autoSpaceDN w:val="0"/>
        <w:adjustRightInd w:val="0"/>
        <w:spacing w:after="0" w:line="240" w:lineRule="auto"/>
        <w:jc w:val="both"/>
        <w:rPr>
          <w:rFonts w:ascii="Arial" w:hAnsi="Arial" w:cs="Arial"/>
          <w:sz w:val="24"/>
          <w:szCs w:val="24"/>
        </w:rPr>
      </w:pPr>
    </w:p>
    <w:p w:rsidR="00E56A09" w:rsidRDefault="00E56A09" w:rsidP="00E56A09">
      <w:pPr>
        <w:autoSpaceDE w:val="0"/>
        <w:autoSpaceDN w:val="0"/>
        <w:adjustRightInd w:val="0"/>
        <w:spacing w:after="0" w:line="240" w:lineRule="auto"/>
        <w:jc w:val="both"/>
        <w:rPr>
          <w:rFonts w:ascii="Arial" w:hAnsi="Arial" w:cs="Arial"/>
          <w:sz w:val="24"/>
          <w:szCs w:val="24"/>
        </w:rPr>
      </w:pPr>
      <w:r>
        <w:rPr>
          <w:rFonts w:ascii="Arial" w:hAnsi="Arial" w:cs="Arial"/>
          <w:sz w:val="24"/>
          <w:szCs w:val="24"/>
        </w:rPr>
        <w:t>16.18. Dúvidas a respeito deste Pregão poderão ser dirimidas das 08h às 13h, na Comissão de Licitações, Av. Manoel Rodrigues, S/N, Centro de Eliseu Martins/PI, ou pelos telefones: (89) 3537-1186 e (89) 9979-5775.</w:t>
      </w:r>
    </w:p>
    <w:p w:rsidR="00E56A09" w:rsidRDefault="00E56A09" w:rsidP="00E56A09">
      <w:pPr>
        <w:autoSpaceDE w:val="0"/>
        <w:autoSpaceDN w:val="0"/>
        <w:adjustRightInd w:val="0"/>
        <w:spacing w:after="0" w:line="240" w:lineRule="auto"/>
        <w:jc w:val="both"/>
        <w:rPr>
          <w:rFonts w:ascii="Arial" w:hAnsi="Arial" w:cs="Arial"/>
          <w:sz w:val="24"/>
          <w:szCs w:val="24"/>
        </w:rPr>
      </w:pPr>
    </w:p>
    <w:p w:rsidR="00E56A09" w:rsidRDefault="00E56A09" w:rsidP="00C50067">
      <w:pPr>
        <w:autoSpaceDE w:val="0"/>
        <w:autoSpaceDN w:val="0"/>
        <w:adjustRightInd w:val="0"/>
        <w:spacing w:after="0" w:line="240" w:lineRule="auto"/>
        <w:jc w:val="right"/>
        <w:rPr>
          <w:rFonts w:ascii="Arial" w:hAnsi="Arial" w:cs="Arial"/>
          <w:sz w:val="24"/>
          <w:szCs w:val="24"/>
        </w:rPr>
      </w:pPr>
      <w:r>
        <w:rPr>
          <w:rFonts w:ascii="Arial" w:hAnsi="Arial" w:cs="Arial"/>
          <w:sz w:val="24"/>
          <w:szCs w:val="24"/>
        </w:rPr>
        <w:t>Eliseu Martins, 05 de Junho de 2017.</w:t>
      </w:r>
    </w:p>
    <w:p w:rsidR="00C50067" w:rsidRDefault="00C50067" w:rsidP="00C50067">
      <w:pPr>
        <w:autoSpaceDE w:val="0"/>
        <w:autoSpaceDN w:val="0"/>
        <w:adjustRightInd w:val="0"/>
        <w:spacing w:after="0" w:line="240" w:lineRule="auto"/>
        <w:jc w:val="right"/>
        <w:rPr>
          <w:rFonts w:ascii="Arial" w:hAnsi="Arial" w:cs="Arial"/>
          <w:sz w:val="24"/>
          <w:szCs w:val="24"/>
        </w:rPr>
      </w:pPr>
    </w:p>
    <w:p w:rsidR="00E56A09" w:rsidRDefault="00E56A09" w:rsidP="00C50067">
      <w:pPr>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________________________</w:t>
      </w:r>
    </w:p>
    <w:p w:rsidR="00E56A09" w:rsidRDefault="00E56A09" w:rsidP="00C50067">
      <w:pPr>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JOSE DAVI DE SOUSA ARAÚJO</w:t>
      </w:r>
    </w:p>
    <w:p w:rsidR="00E56A09" w:rsidRDefault="00E56A09" w:rsidP="00C50067">
      <w:pPr>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PREGOEIRO</w:t>
      </w:r>
    </w:p>
    <w:p w:rsidR="00C50067" w:rsidRDefault="00C50067" w:rsidP="00C50067">
      <w:pPr>
        <w:autoSpaceDE w:val="0"/>
        <w:autoSpaceDN w:val="0"/>
        <w:adjustRightInd w:val="0"/>
        <w:spacing w:after="0" w:line="240" w:lineRule="auto"/>
        <w:jc w:val="center"/>
        <w:rPr>
          <w:rFonts w:ascii="Arial" w:hAnsi="Arial" w:cs="Arial"/>
          <w:b/>
          <w:bCs/>
          <w:sz w:val="24"/>
          <w:szCs w:val="24"/>
        </w:rPr>
      </w:pPr>
    </w:p>
    <w:p w:rsidR="00C50067" w:rsidRDefault="00C50067" w:rsidP="00C50067">
      <w:pPr>
        <w:autoSpaceDE w:val="0"/>
        <w:autoSpaceDN w:val="0"/>
        <w:adjustRightInd w:val="0"/>
        <w:spacing w:after="0" w:line="240" w:lineRule="auto"/>
        <w:jc w:val="center"/>
        <w:rPr>
          <w:rFonts w:ascii="Arial" w:hAnsi="Arial" w:cs="Arial"/>
          <w:b/>
          <w:bCs/>
          <w:sz w:val="24"/>
          <w:szCs w:val="24"/>
        </w:rPr>
      </w:pPr>
    </w:p>
    <w:p w:rsidR="00C50067" w:rsidRDefault="00C50067" w:rsidP="00C50067">
      <w:pPr>
        <w:autoSpaceDE w:val="0"/>
        <w:autoSpaceDN w:val="0"/>
        <w:adjustRightInd w:val="0"/>
        <w:spacing w:after="0" w:line="240" w:lineRule="auto"/>
        <w:jc w:val="center"/>
        <w:rPr>
          <w:rFonts w:ascii="Arial" w:hAnsi="Arial" w:cs="Arial"/>
          <w:b/>
          <w:bCs/>
          <w:sz w:val="24"/>
          <w:szCs w:val="24"/>
        </w:rPr>
      </w:pPr>
    </w:p>
    <w:p w:rsidR="00C50067" w:rsidRDefault="00C50067" w:rsidP="00C50067">
      <w:pPr>
        <w:autoSpaceDE w:val="0"/>
        <w:autoSpaceDN w:val="0"/>
        <w:adjustRightInd w:val="0"/>
        <w:spacing w:after="0" w:line="240" w:lineRule="auto"/>
        <w:jc w:val="center"/>
        <w:rPr>
          <w:rFonts w:ascii="Arial" w:hAnsi="Arial" w:cs="Arial"/>
          <w:b/>
          <w:bCs/>
          <w:sz w:val="24"/>
          <w:szCs w:val="24"/>
        </w:rPr>
      </w:pPr>
    </w:p>
    <w:p w:rsidR="00C50067" w:rsidRDefault="00C50067" w:rsidP="00C50067">
      <w:pPr>
        <w:autoSpaceDE w:val="0"/>
        <w:autoSpaceDN w:val="0"/>
        <w:adjustRightInd w:val="0"/>
        <w:spacing w:after="0" w:line="240" w:lineRule="auto"/>
        <w:jc w:val="center"/>
        <w:rPr>
          <w:rFonts w:ascii="Arial" w:hAnsi="Arial" w:cs="Arial"/>
          <w:b/>
          <w:bCs/>
          <w:sz w:val="24"/>
          <w:szCs w:val="24"/>
        </w:rPr>
      </w:pPr>
    </w:p>
    <w:p w:rsidR="00C50067" w:rsidRDefault="00C50067" w:rsidP="00C50067">
      <w:pPr>
        <w:autoSpaceDE w:val="0"/>
        <w:autoSpaceDN w:val="0"/>
        <w:adjustRightInd w:val="0"/>
        <w:spacing w:after="0" w:line="240" w:lineRule="auto"/>
        <w:jc w:val="center"/>
        <w:rPr>
          <w:rFonts w:ascii="Arial" w:hAnsi="Arial" w:cs="Arial"/>
          <w:b/>
          <w:bCs/>
          <w:sz w:val="24"/>
          <w:szCs w:val="24"/>
        </w:rPr>
      </w:pPr>
    </w:p>
    <w:p w:rsidR="00C50067" w:rsidRDefault="00C50067" w:rsidP="00C50067">
      <w:pPr>
        <w:autoSpaceDE w:val="0"/>
        <w:autoSpaceDN w:val="0"/>
        <w:adjustRightInd w:val="0"/>
        <w:spacing w:after="0" w:line="240" w:lineRule="auto"/>
        <w:jc w:val="center"/>
        <w:rPr>
          <w:rFonts w:ascii="Arial" w:hAnsi="Arial" w:cs="Arial"/>
          <w:b/>
          <w:bCs/>
          <w:sz w:val="24"/>
          <w:szCs w:val="24"/>
        </w:rPr>
      </w:pPr>
    </w:p>
    <w:p w:rsidR="00C50067" w:rsidRDefault="00C50067" w:rsidP="00C50067">
      <w:pPr>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ANEXO I – MODELO</w:t>
      </w:r>
    </w:p>
    <w:p w:rsidR="00C50067" w:rsidRDefault="00C50067" w:rsidP="00C50067">
      <w:pPr>
        <w:autoSpaceDE w:val="0"/>
        <w:autoSpaceDN w:val="0"/>
        <w:adjustRightInd w:val="0"/>
        <w:spacing w:after="0" w:line="240" w:lineRule="auto"/>
        <w:rPr>
          <w:rFonts w:ascii="Arial" w:hAnsi="Arial" w:cs="Arial"/>
          <w:b/>
          <w:bCs/>
          <w:sz w:val="24"/>
          <w:szCs w:val="24"/>
        </w:rPr>
      </w:pPr>
    </w:p>
    <w:p w:rsidR="00C50067" w:rsidRDefault="00C50067" w:rsidP="00C50067">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DECLARAÇÃO DE CUMPRIMENTO DOS REQUISITOS HABILITATÓRIOS</w:t>
      </w:r>
    </w:p>
    <w:p w:rsidR="00C50067" w:rsidRDefault="00C50067" w:rsidP="00C50067">
      <w:pPr>
        <w:autoSpaceDE w:val="0"/>
        <w:autoSpaceDN w:val="0"/>
        <w:adjustRightInd w:val="0"/>
        <w:spacing w:after="0" w:line="240" w:lineRule="auto"/>
        <w:rPr>
          <w:rFonts w:ascii="Arial" w:hAnsi="Arial" w:cs="Arial"/>
          <w:sz w:val="24"/>
          <w:szCs w:val="24"/>
        </w:rPr>
      </w:pPr>
    </w:p>
    <w:p w:rsidR="00C50067" w:rsidRDefault="00C50067" w:rsidP="00C50067">
      <w:pPr>
        <w:autoSpaceDE w:val="0"/>
        <w:autoSpaceDN w:val="0"/>
        <w:adjustRightInd w:val="0"/>
        <w:spacing w:after="0" w:line="240" w:lineRule="auto"/>
        <w:rPr>
          <w:rFonts w:ascii="Arial" w:hAnsi="Arial" w:cs="Arial"/>
          <w:sz w:val="24"/>
          <w:szCs w:val="24"/>
        </w:rPr>
      </w:pPr>
      <w:r>
        <w:rPr>
          <w:rFonts w:ascii="Arial" w:hAnsi="Arial" w:cs="Arial"/>
          <w:sz w:val="24"/>
          <w:szCs w:val="24"/>
        </w:rPr>
        <w:t>Pregão n°: /2017</w:t>
      </w:r>
    </w:p>
    <w:p w:rsidR="00C50067" w:rsidRDefault="00C50067" w:rsidP="00C50067">
      <w:pPr>
        <w:autoSpaceDE w:val="0"/>
        <w:autoSpaceDN w:val="0"/>
        <w:adjustRightInd w:val="0"/>
        <w:spacing w:after="0" w:line="240" w:lineRule="auto"/>
        <w:rPr>
          <w:rFonts w:ascii="Arial" w:hAnsi="Arial" w:cs="Arial"/>
          <w:sz w:val="24"/>
          <w:szCs w:val="24"/>
        </w:rPr>
      </w:pPr>
      <w:r>
        <w:rPr>
          <w:rFonts w:ascii="Arial" w:hAnsi="Arial" w:cs="Arial"/>
          <w:sz w:val="24"/>
          <w:szCs w:val="24"/>
        </w:rPr>
        <w:t>Processo Licitatório n°: 8390/2016</w:t>
      </w:r>
    </w:p>
    <w:p w:rsidR="00C50067" w:rsidRDefault="00C50067" w:rsidP="00C50067">
      <w:pPr>
        <w:autoSpaceDE w:val="0"/>
        <w:autoSpaceDN w:val="0"/>
        <w:adjustRightInd w:val="0"/>
        <w:spacing w:after="0" w:line="240" w:lineRule="auto"/>
        <w:rPr>
          <w:rFonts w:ascii="Arial" w:hAnsi="Arial" w:cs="Arial"/>
          <w:sz w:val="24"/>
          <w:szCs w:val="24"/>
        </w:rPr>
      </w:pPr>
    </w:p>
    <w:p w:rsidR="00C50067" w:rsidRDefault="00C50067" w:rsidP="00C50067">
      <w:pPr>
        <w:autoSpaceDE w:val="0"/>
        <w:autoSpaceDN w:val="0"/>
        <w:adjustRightInd w:val="0"/>
        <w:spacing w:after="0" w:line="240" w:lineRule="auto"/>
        <w:rPr>
          <w:rFonts w:ascii="Arial" w:hAnsi="Arial" w:cs="Arial"/>
          <w:sz w:val="24"/>
          <w:szCs w:val="24"/>
        </w:rPr>
      </w:pPr>
    </w:p>
    <w:p w:rsidR="00C50067" w:rsidRDefault="00C50067" w:rsidP="00C50067">
      <w:pPr>
        <w:autoSpaceDE w:val="0"/>
        <w:autoSpaceDN w:val="0"/>
        <w:adjustRightInd w:val="0"/>
        <w:spacing w:after="0" w:line="240" w:lineRule="auto"/>
        <w:rPr>
          <w:rFonts w:ascii="Arial" w:hAnsi="Arial" w:cs="Arial"/>
          <w:sz w:val="24"/>
          <w:szCs w:val="24"/>
        </w:rPr>
      </w:pPr>
    </w:p>
    <w:p w:rsidR="00C50067" w:rsidRDefault="00C50067" w:rsidP="00C50067">
      <w:pPr>
        <w:autoSpaceDE w:val="0"/>
        <w:autoSpaceDN w:val="0"/>
        <w:adjustRightInd w:val="0"/>
        <w:spacing w:after="0" w:line="240" w:lineRule="auto"/>
        <w:rPr>
          <w:rFonts w:ascii="Arial" w:hAnsi="Arial" w:cs="Arial"/>
          <w:sz w:val="24"/>
          <w:szCs w:val="24"/>
        </w:rPr>
      </w:pPr>
    </w:p>
    <w:p w:rsidR="00C50067" w:rsidRDefault="00C50067" w:rsidP="00C50067">
      <w:pPr>
        <w:autoSpaceDE w:val="0"/>
        <w:autoSpaceDN w:val="0"/>
        <w:adjustRightInd w:val="0"/>
        <w:spacing w:after="0" w:line="240" w:lineRule="auto"/>
        <w:jc w:val="both"/>
        <w:rPr>
          <w:rFonts w:ascii="Arial" w:hAnsi="Arial" w:cs="Arial"/>
          <w:sz w:val="24"/>
          <w:szCs w:val="24"/>
        </w:rPr>
      </w:pPr>
      <w:proofErr w:type="gramStart"/>
      <w:r>
        <w:rPr>
          <w:rFonts w:ascii="Arial" w:hAnsi="Arial" w:cs="Arial"/>
          <w:sz w:val="24"/>
          <w:szCs w:val="24"/>
        </w:rPr>
        <w:t>O abaixo assinado, senhor</w:t>
      </w:r>
      <w:proofErr w:type="gramEnd"/>
      <w:r>
        <w:rPr>
          <w:rFonts w:ascii="Arial" w:hAnsi="Arial" w:cs="Arial"/>
          <w:sz w:val="24"/>
          <w:szCs w:val="24"/>
        </w:rPr>
        <w:t xml:space="preserve"> _____________________, R.G.</w:t>
      </w:r>
      <w:r>
        <w:rPr>
          <w:rFonts w:ascii="Arial" w:hAnsi="Arial" w:cs="Arial"/>
          <w:sz w:val="24"/>
          <w:szCs w:val="24"/>
        </w:rPr>
        <w:t xml:space="preserve"> </w:t>
      </w:r>
      <w:r>
        <w:rPr>
          <w:rFonts w:ascii="Arial" w:hAnsi="Arial" w:cs="Arial"/>
          <w:sz w:val="24"/>
          <w:szCs w:val="24"/>
        </w:rPr>
        <w:t>nº____________________, representante legal da empresa __________________,</w:t>
      </w:r>
      <w:r>
        <w:rPr>
          <w:rFonts w:ascii="Arial" w:hAnsi="Arial" w:cs="Arial"/>
          <w:sz w:val="24"/>
          <w:szCs w:val="24"/>
        </w:rPr>
        <w:t xml:space="preserve"> </w:t>
      </w:r>
      <w:r>
        <w:rPr>
          <w:rFonts w:ascii="Arial" w:hAnsi="Arial" w:cs="Arial"/>
          <w:sz w:val="24"/>
          <w:szCs w:val="24"/>
        </w:rPr>
        <w:t>devidamente inscrita no CNPJ sob o n° ____, com sua sede (endereço completo), em</w:t>
      </w:r>
      <w:r>
        <w:rPr>
          <w:rFonts w:ascii="Arial" w:hAnsi="Arial" w:cs="Arial"/>
          <w:sz w:val="24"/>
          <w:szCs w:val="24"/>
        </w:rPr>
        <w:t xml:space="preserve"> </w:t>
      </w:r>
      <w:r>
        <w:rPr>
          <w:rFonts w:ascii="Arial" w:hAnsi="Arial" w:cs="Arial"/>
          <w:sz w:val="24"/>
          <w:szCs w:val="24"/>
        </w:rPr>
        <w:t>conformidade com o dispostos no Artigo 4°, inciso VII, da Lei n° 10.520/02, DECLARA</w:t>
      </w:r>
      <w:r>
        <w:rPr>
          <w:rFonts w:ascii="Arial" w:hAnsi="Arial" w:cs="Arial"/>
          <w:sz w:val="24"/>
          <w:szCs w:val="24"/>
        </w:rPr>
        <w:t xml:space="preserve"> </w:t>
      </w:r>
      <w:r>
        <w:rPr>
          <w:rFonts w:ascii="Arial" w:hAnsi="Arial" w:cs="Arial"/>
          <w:sz w:val="24"/>
          <w:szCs w:val="24"/>
        </w:rPr>
        <w:t xml:space="preserve">que a empresa supracitada cumpre plenamente os requisitos </w:t>
      </w:r>
      <w:proofErr w:type="spellStart"/>
      <w:r>
        <w:rPr>
          <w:rFonts w:ascii="Arial" w:hAnsi="Arial" w:cs="Arial"/>
          <w:sz w:val="24"/>
          <w:szCs w:val="24"/>
        </w:rPr>
        <w:t>habilitatórios</w:t>
      </w:r>
      <w:proofErr w:type="spellEnd"/>
      <w:r>
        <w:rPr>
          <w:rFonts w:ascii="Arial" w:hAnsi="Arial" w:cs="Arial"/>
          <w:sz w:val="24"/>
          <w:szCs w:val="24"/>
        </w:rPr>
        <w:t xml:space="preserve"> exigidos no</w:t>
      </w:r>
    </w:p>
    <w:p w:rsidR="00C50067" w:rsidRDefault="00C50067" w:rsidP="00C50067">
      <w:pPr>
        <w:autoSpaceDE w:val="0"/>
        <w:autoSpaceDN w:val="0"/>
        <w:adjustRightInd w:val="0"/>
        <w:spacing w:after="0" w:line="240" w:lineRule="auto"/>
        <w:jc w:val="both"/>
        <w:rPr>
          <w:rFonts w:ascii="Arial" w:hAnsi="Arial" w:cs="Arial"/>
          <w:sz w:val="24"/>
          <w:szCs w:val="24"/>
        </w:rPr>
      </w:pPr>
      <w:r>
        <w:rPr>
          <w:rFonts w:ascii="Arial" w:hAnsi="Arial" w:cs="Arial"/>
          <w:sz w:val="24"/>
          <w:szCs w:val="24"/>
        </w:rPr>
        <w:t>Edital que rege o certame acima indicado.</w:t>
      </w:r>
    </w:p>
    <w:p w:rsidR="00C50067" w:rsidRDefault="00C50067" w:rsidP="00C50067">
      <w:pPr>
        <w:autoSpaceDE w:val="0"/>
        <w:autoSpaceDN w:val="0"/>
        <w:adjustRightInd w:val="0"/>
        <w:spacing w:after="0" w:line="240" w:lineRule="auto"/>
        <w:jc w:val="both"/>
        <w:rPr>
          <w:rFonts w:ascii="Arial" w:hAnsi="Arial" w:cs="Arial"/>
          <w:sz w:val="24"/>
          <w:szCs w:val="24"/>
        </w:rPr>
      </w:pPr>
    </w:p>
    <w:p w:rsidR="00C50067" w:rsidRDefault="00C50067" w:rsidP="00C50067">
      <w:pPr>
        <w:autoSpaceDE w:val="0"/>
        <w:autoSpaceDN w:val="0"/>
        <w:adjustRightInd w:val="0"/>
        <w:spacing w:after="0" w:line="240" w:lineRule="auto"/>
        <w:jc w:val="both"/>
        <w:rPr>
          <w:rFonts w:ascii="Arial" w:hAnsi="Arial" w:cs="Arial"/>
          <w:sz w:val="24"/>
          <w:szCs w:val="24"/>
        </w:rPr>
      </w:pPr>
    </w:p>
    <w:p w:rsidR="00C50067" w:rsidRDefault="00C50067" w:rsidP="00C50067">
      <w:pPr>
        <w:autoSpaceDE w:val="0"/>
        <w:autoSpaceDN w:val="0"/>
        <w:adjustRightInd w:val="0"/>
        <w:spacing w:after="0" w:line="240" w:lineRule="auto"/>
        <w:jc w:val="center"/>
        <w:rPr>
          <w:rFonts w:ascii="Arial" w:hAnsi="Arial" w:cs="Arial"/>
          <w:sz w:val="24"/>
          <w:szCs w:val="24"/>
        </w:rPr>
      </w:pPr>
      <w:r>
        <w:rPr>
          <w:rFonts w:ascii="Arial" w:hAnsi="Arial" w:cs="Arial"/>
          <w:sz w:val="24"/>
          <w:szCs w:val="24"/>
        </w:rPr>
        <w:t>Local e data</w:t>
      </w:r>
    </w:p>
    <w:p w:rsidR="00C50067" w:rsidRDefault="00C50067" w:rsidP="00C50067">
      <w:pPr>
        <w:autoSpaceDE w:val="0"/>
        <w:autoSpaceDN w:val="0"/>
        <w:adjustRightInd w:val="0"/>
        <w:spacing w:after="0" w:line="240" w:lineRule="auto"/>
        <w:jc w:val="both"/>
        <w:rPr>
          <w:rFonts w:ascii="Arial" w:hAnsi="Arial" w:cs="Arial"/>
          <w:sz w:val="24"/>
          <w:szCs w:val="24"/>
        </w:rPr>
      </w:pPr>
    </w:p>
    <w:p w:rsidR="00C50067" w:rsidRDefault="00C50067" w:rsidP="00C50067">
      <w:pPr>
        <w:autoSpaceDE w:val="0"/>
        <w:autoSpaceDN w:val="0"/>
        <w:adjustRightInd w:val="0"/>
        <w:spacing w:after="0" w:line="240" w:lineRule="auto"/>
        <w:jc w:val="both"/>
        <w:rPr>
          <w:rFonts w:ascii="Arial" w:hAnsi="Arial" w:cs="Arial"/>
          <w:sz w:val="24"/>
          <w:szCs w:val="24"/>
        </w:rPr>
      </w:pPr>
    </w:p>
    <w:p w:rsidR="00C50067" w:rsidRDefault="00C50067" w:rsidP="00C50067">
      <w:pPr>
        <w:autoSpaceDE w:val="0"/>
        <w:autoSpaceDN w:val="0"/>
        <w:adjustRightInd w:val="0"/>
        <w:spacing w:after="0" w:line="240" w:lineRule="auto"/>
        <w:jc w:val="both"/>
        <w:rPr>
          <w:rFonts w:ascii="Arial" w:hAnsi="Arial" w:cs="Arial"/>
          <w:sz w:val="24"/>
          <w:szCs w:val="24"/>
        </w:rPr>
      </w:pPr>
    </w:p>
    <w:p w:rsidR="00C50067" w:rsidRDefault="00C50067" w:rsidP="00C50067">
      <w:pPr>
        <w:autoSpaceDE w:val="0"/>
        <w:autoSpaceDN w:val="0"/>
        <w:adjustRightInd w:val="0"/>
        <w:spacing w:after="0" w:line="240" w:lineRule="auto"/>
        <w:jc w:val="both"/>
        <w:rPr>
          <w:rFonts w:ascii="Arial" w:hAnsi="Arial" w:cs="Arial"/>
          <w:sz w:val="24"/>
          <w:szCs w:val="24"/>
        </w:rPr>
      </w:pPr>
    </w:p>
    <w:p w:rsidR="00C50067" w:rsidRDefault="00C50067" w:rsidP="00C50067">
      <w:pPr>
        <w:autoSpaceDE w:val="0"/>
        <w:autoSpaceDN w:val="0"/>
        <w:adjustRightInd w:val="0"/>
        <w:spacing w:after="0" w:line="240" w:lineRule="auto"/>
        <w:jc w:val="center"/>
        <w:rPr>
          <w:rFonts w:ascii="Arial" w:hAnsi="Arial" w:cs="Arial"/>
          <w:sz w:val="24"/>
          <w:szCs w:val="24"/>
        </w:rPr>
      </w:pPr>
      <w:r>
        <w:rPr>
          <w:rFonts w:ascii="Arial" w:hAnsi="Arial" w:cs="Arial"/>
          <w:sz w:val="24"/>
          <w:szCs w:val="24"/>
        </w:rPr>
        <w:t>____________________________________</w:t>
      </w:r>
    </w:p>
    <w:p w:rsidR="00C50067" w:rsidRDefault="00C50067" w:rsidP="00C50067">
      <w:pPr>
        <w:autoSpaceDE w:val="0"/>
        <w:autoSpaceDN w:val="0"/>
        <w:adjustRightInd w:val="0"/>
        <w:spacing w:after="0" w:line="240" w:lineRule="auto"/>
        <w:jc w:val="center"/>
        <w:rPr>
          <w:rFonts w:ascii="Arial" w:hAnsi="Arial" w:cs="Arial"/>
          <w:sz w:val="24"/>
          <w:szCs w:val="24"/>
        </w:rPr>
      </w:pPr>
      <w:r>
        <w:rPr>
          <w:rFonts w:ascii="Arial" w:hAnsi="Arial" w:cs="Arial"/>
          <w:sz w:val="24"/>
          <w:szCs w:val="24"/>
        </w:rPr>
        <w:t>Assinatura do Representante Legal da empresa</w:t>
      </w:r>
    </w:p>
    <w:p w:rsidR="00C50067" w:rsidRDefault="00C50067" w:rsidP="00C50067">
      <w:pPr>
        <w:autoSpaceDE w:val="0"/>
        <w:autoSpaceDN w:val="0"/>
        <w:adjustRightInd w:val="0"/>
        <w:spacing w:after="0" w:line="240" w:lineRule="auto"/>
        <w:jc w:val="center"/>
        <w:rPr>
          <w:rFonts w:ascii="Arial" w:hAnsi="Arial" w:cs="Arial"/>
          <w:b/>
          <w:bCs/>
          <w:sz w:val="24"/>
          <w:szCs w:val="24"/>
        </w:rPr>
      </w:pPr>
      <w:r>
        <w:rPr>
          <w:rFonts w:ascii="Arial" w:hAnsi="Arial" w:cs="Arial"/>
          <w:sz w:val="24"/>
          <w:szCs w:val="24"/>
        </w:rPr>
        <w:t>RG do declarante</w:t>
      </w:r>
    </w:p>
    <w:p w:rsidR="00C50067" w:rsidRDefault="00C50067" w:rsidP="00C50067">
      <w:pPr>
        <w:autoSpaceDE w:val="0"/>
        <w:autoSpaceDN w:val="0"/>
        <w:adjustRightInd w:val="0"/>
        <w:spacing w:after="0" w:line="240" w:lineRule="auto"/>
        <w:jc w:val="center"/>
        <w:rPr>
          <w:rFonts w:ascii="Arial" w:hAnsi="Arial" w:cs="Arial"/>
          <w:b/>
          <w:bCs/>
          <w:sz w:val="24"/>
          <w:szCs w:val="24"/>
        </w:rPr>
      </w:pPr>
    </w:p>
    <w:p w:rsidR="00C50067" w:rsidRDefault="00C50067" w:rsidP="00C50067">
      <w:pPr>
        <w:autoSpaceDE w:val="0"/>
        <w:autoSpaceDN w:val="0"/>
        <w:adjustRightInd w:val="0"/>
        <w:spacing w:after="0" w:line="240" w:lineRule="auto"/>
        <w:jc w:val="center"/>
        <w:rPr>
          <w:rFonts w:ascii="Arial" w:hAnsi="Arial" w:cs="Arial"/>
          <w:b/>
          <w:bCs/>
          <w:sz w:val="24"/>
          <w:szCs w:val="24"/>
        </w:rPr>
      </w:pPr>
    </w:p>
    <w:p w:rsidR="00C50067" w:rsidRDefault="00C50067" w:rsidP="00C50067">
      <w:pPr>
        <w:autoSpaceDE w:val="0"/>
        <w:autoSpaceDN w:val="0"/>
        <w:adjustRightInd w:val="0"/>
        <w:spacing w:after="0" w:line="240" w:lineRule="auto"/>
        <w:jc w:val="center"/>
        <w:rPr>
          <w:rFonts w:ascii="Arial" w:hAnsi="Arial" w:cs="Arial"/>
          <w:b/>
          <w:bCs/>
          <w:sz w:val="24"/>
          <w:szCs w:val="24"/>
        </w:rPr>
      </w:pPr>
    </w:p>
    <w:p w:rsidR="00C50067" w:rsidRDefault="00C50067" w:rsidP="00C50067">
      <w:pPr>
        <w:autoSpaceDE w:val="0"/>
        <w:autoSpaceDN w:val="0"/>
        <w:adjustRightInd w:val="0"/>
        <w:spacing w:after="0" w:line="240" w:lineRule="auto"/>
        <w:jc w:val="center"/>
        <w:rPr>
          <w:rFonts w:ascii="Arial" w:hAnsi="Arial" w:cs="Arial"/>
          <w:b/>
          <w:bCs/>
          <w:sz w:val="24"/>
          <w:szCs w:val="24"/>
        </w:rPr>
      </w:pPr>
    </w:p>
    <w:p w:rsidR="00C50067" w:rsidRDefault="00C50067" w:rsidP="00C50067">
      <w:pPr>
        <w:autoSpaceDE w:val="0"/>
        <w:autoSpaceDN w:val="0"/>
        <w:adjustRightInd w:val="0"/>
        <w:spacing w:after="0" w:line="240" w:lineRule="auto"/>
        <w:jc w:val="center"/>
        <w:rPr>
          <w:rFonts w:ascii="Arial" w:hAnsi="Arial" w:cs="Arial"/>
          <w:b/>
          <w:bCs/>
          <w:sz w:val="24"/>
          <w:szCs w:val="24"/>
        </w:rPr>
      </w:pPr>
    </w:p>
    <w:p w:rsidR="00C50067" w:rsidRDefault="00C50067" w:rsidP="00C50067">
      <w:pPr>
        <w:autoSpaceDE w:val="0"/>
        <w:autoSpaceDN w:val="0"/>
        <w:adjustRightInd w:val="0"/>
        <w:spacing w:after="0" w:line="240" w:lineRule="auto"/>
        <w:jc w:val="center"/>
        <w:rPr>
          <w:rFonts w:ascii="Arial" w:hAnsi="Arial" w:cs="Arial"/>
          <w:b/>
          <w:bCs/>
          <w:sz w:val="24"/>
          <w:szCs w:val="24"/>
        </w:rPr>
      </w:pPr>
    </w:p>
    <w:p w:rsidR="00C50067" w:rsidRDefault="00C50067" w:rsidP="00C50067">
      <w:pPr>
        <w:autoSpaceDE w:val="0"/>
        <w:autoSpaceDN w:val="0"/>
        <w:adjustRightInd w:val="0"/>
        <w:spacing w:after="0" w:line="240" w:lineRule="auto"/>
        <w:jc w:val="center"/>
        <w:rPr>
          <w:rFonts w:ascii="Arial" w:hAnsi="Arial" w:cs="Arial"/>
          <w:b/>
          <w:bCs/>
          <w:sz w:val="24"/>
          <w:szCs w:val="24"/>
        </w:rPr>
      </w:pPr>
    </w:p>
    <w:p w:rsidR="00C50067" w:rsidRDefault="00C50067" w:rsidP="00C50067">
      <w:pPr>
        <w:autoSpaceDE w:val="0"/>
        <w:autoSpaceDN w:val="0"/>
        <w:adjustRightInd w:val="0"/>
        <w:spacing w:after="0" w:line="240" w:lineRule="auto"/>
        <w:jc w:val="center"/>
        <w:rPr>
          <w:rFonts w:ascii="Arial" w:hAnsi="Arial" w:cs="Arial"/>
          <w:b/>
          <w:bCs/>
          <w:sz w:val="24"/>
          <w:szCs w:val="24"/>
        </w:rPr>
      </w:pPr>
    </w:p>
    <w:p w:rsidR="00C50067" w:rsidRDefault="00C50067" w:rsidP="00C50067">
      <w:pPr>
        <w:autoSpaceDE w:val="0"/>
        <w:autoSpaceDN w:val="0"/>
        <w:adjustRightInd w:val="0"/>
        <w:spacing w:after="0" w:line="240" w:lineRule="auto"/>
        <w:jc w:val="center"/>
        <w:rPr>
          <w:rFonts w:ascii="Arial" w:hAnsi="Arial" w:cs="Arial"/>
          <w:b/>
          <w:bCs/>
          <w:sz w:val="24"/>
          <w:szCs w:val="24"/>
        </w:rPr>
      </w:pPr>
    </w:p>
    <w:p w:rsidR="00C50067" w:rsidRDefault="00C50067" w:rsidP="00C50067">
      <w:pPr>
        <w:autoSpaceDE w:val="0"/>
        <w:autoSpaceDN w:val="0"/>
        <w:adjustRightInd w:val="0"/>
        <w:spacing w:after="0" w:line="240" w:lineRule="auto"/>
        <w:jc w:val="center"/>
        <w:rPr>
          <w:rFonts w:ascii="Arial" w:hAnsi="Arial" w:cs="Arial"/>
          <w:b/>
          <w:bCs/>
          <w:sz w:val="24"/>
          <w:szCs w:val="24"/>
        </w:rPr>
      </w:pPr>
    </w:p>
    <w:p w:rsidR="00C50067" w:rsidRDefault="00C50067" w:rsidP="00C50067">
      <w:pPr>
        <w:autoSpaceDE w:val="0"/>
        <w:autoSpaceDN w:val="0"/>
        <w:adjustRightInd w:val="0"/>
        <w:spacing w:after="0" w:line="240" w:lineRule="auto"/>
        <w:jc w:val="center"/>
        <w:rPr>
          <w:rFonts w:ascii="Arial" w:hAnsi="Arial" w:cs="Arial"/>
          <w:b/>
          <w:bCs/>
          <w:sz w:val="24"/>
          <w:szCs w:val="24"/>
        </w:rPr>
      </w:pPr>
    </w:p>
    <w:p w:rsidR="00C50067" w:rsidRDefault="00C50067" w:rsidP="00C50067">
      <w:pPr>
        <w:autoSpaceDE w:val="0"/>
        <w:autoSpaceDN w:val="0"/>
        <w:adjustRightInd w:val="0"/>
        <w:spacing w:after="0" w:line="240" w:lineRule="auto"/>
        <w:jc w:val="center"/>
        <w:rPr>
          <w:rFonts w:ascii="Arial" w:hAnsi="Arial" w:cs="Arial"/>
          <w:b/>
          <w:bCs/>
          <w:sz w:val="24"/>
          <w:szCs w:val="24"/>
        </w:rPr>
      </w:pPr>
    </w:p>
    <w:p w:rsidR="00C50067" w:rsidRDefault="00C50067" w:rsidP="00C50067">
      <w:pPr>
        <w:autoSpaceDE w:val="0"/>
        <w:autoSpaceDN w:val="0"/>
        <w:adjustRightInd w:val="0"/>
        <w:spacing w:after="0" w:line="240" w:lineRule="auto"/>
        <w:jc w:val="center"/>
        <w:rPr>
          <w:rFonts w:ascii="Arial" w:hAnsi="Arial" w:cs="Arial"/>
          <w:b/>
          <w:bCs/>
          <w:sz w:val="24"/>
          <w:szCs w:val="24"/>
        </w:rPr>
      </w:pPr>
    </w:p>
    <w:p w:rsidR="00C50067" w:rsidRDefault="00C50067" w:rsidP="00C50067">
      <w:pPr>
        <w:autoSpaceDE w:val="0"/>
        <w:autoSpaceDN w:val="0"/>
        <w:adjustRightInd w:val="0"/>
        <w:spacing w:after="0" w:line="240" w:lineRule="auto"/>
        <w:jc w:val="center"/>
        <w:rPr>
          <w:rFonts w:ascii="Arial" w:hAnsi="Arial" w:cs="Arial"/>
          <w:b/>
          <w:bCs/>
          <w:sz w:val="24"/>
          <w:szCs w:val="24"/>
        </w:rPr>
      </w:pPr>
    </w:p>
    <w:p w:rsidR="00C50067" w:rsidRDefault="00C50067" w:rsidP="00C50067">
      <w:pPr>
        <w:autoSpaceDE w:val="0"/>
        <w:autoSpaceDN w:val="0"/>
        <w:adjustRightInd w:val="0"/>
        <w:spacing w:after="0" w:line="240" w:lineRule="auto"/>
        <w:jc w:val="center"/>
        <w:rPr>
          <w:rFonts w:ascii="Arial" w:hAnsi="Arial" w:cs="Arial"/>
          <w:b/>
          <w:bCs/>
          <w:sz w:val="24"/>
          <w:szCs w:val="24"/>
        </w:rPr>
      </w:pPr>
    </w:p>
    <w:p w:rsidR="00C50067" w:rsidRDefault="00C50067" w:rsidP="00C50067">
      <w:pPr>
        <w:autoSpaceDE w:val="0"/>
        <w:autoSpaceDN w:val="0"/>
        <w:adjustRightInd w:val="0"/>
        <w:spacing w:after="0" w:line="240" w:lineRule="auto"/>
        <w:jc w:val="center"/>
        <w:rPr>
          <w:rFonts w:ascii="Arial" w:hAnsi="Arial" w:cs="Arial"/>
          <w:b/>
          <w:bCs/>
          <w:sz w:val="24"/>
          <w:szCs w:val="24"/>
        </w:rPr>
      </w:pPr>
    </w:p>
    <w:p w:rsidR="00C50067" w:rsidRDefault="00C50067" w:rsidP="00C50067">
      <w:pPr>
        <w:autoSpaceDE w:val="0"/>
        <w:autoSpaceDN w:val="0"/>
        <w:adjustRightInd w:val="0"/>
        <w:spacing w:after="0" w:line="240" w:lineRule="auto"/>
        <w:jc w:val="center"/>
        <w:rPr>
          <w:rFonts w:ascii="Arial" w:hAnsi="Arial" w:cs="Arial"/>
          <w:b/>
          <w:bCs/>
          <w:sz w:val="24"/>
          <w:szCs w:val="24"/>
        </w:rPr>
      </w:pPr>
    </w:p>
    <w:p w:rsidR="00C50067" w:rsidRDefault="00C50067" w:rsidP="00C50067">
      <w:pPr>
        <w:autoSpaceDE w:val="0"/>
        <w:autoSpaceDN w:val="0"/>
        <w:adjustRightInd w:val="0"/>
        <w:spacing w:after="0" w:line="240" w:lineRule="auto"/>
        <w:jc w:val="center"/>
        <w:rPr>
          <w:rFonts w:ascii="Arial" w:hAnsi="Arial" w:cs="Arial"/>
          <w:b/>
          <w:bCs/>
          <w:sz w:val="24"/>
          <w:szCs w:val="24"/>
        </w:rPr>
      </w:pPr>
    </w:p>
    <w:p w:rsidR="00C50067" w:rsidRDefault="00C50067" w:rsidP="00C50067">
      <w:pPr>
        <w:autoSpaceDE w:val="0"/>
        <w:autoSpaceDN w:val="0"/>
        <w:adjustRightInd w:val="0"/>
        <w:spacing w:after="0" w:line="240" w:lineRule="auto"/>
        <w:jc w:val="center"/>
        <w:rPr>
          <w:rFonts w:ascii="Arial" w:hAnsi="Arial" w:cs="Arial"/>
          <w:b/>
          <w:bCs/>
          <w:sz w:val="24"/>
          <w:szCs w:val="24"/>
        </w:rPr>
      </w:pPr>
    </w:p>
    <w:p w:rsidR="00C50067" w:rsidRDefault="00C50067" w:rsidP="00C50067">
      <w:pPr>
        <w:autoSpaceDE w:val="0"/>
        <w:autoSpaceDN w:val="0"/>
        <w:adjustRightInd w:val="0"/>
        <w:spacing w:after="0" w:line="240" w:lineRule="auto"/>
        <w:jc w:val="center"/>
        <w:rPr>
          <w:rFonts w:ascii="Arial" w:hAnsi="Arial" w:cs="Arial"/>
          <w:b/>
          <w:bCs/>
          <w:sz w:val="24"/>
          <w:szCs w:val="24"/>
        </w:rPr>
      </w:pPr>
    </w:p>
    <w:p w:rsidR="00C50067" w:rsidRDefault="00C50067" w:rsidP="00C50067">
      <w:pPr>
        <w:autoSpaceDE w:val="0"/>
        <w:autoSpaceDN w:val="0"/>
        <w:adjustRightInd w:val="0"/>
        <w:spacing w:after="0" w:line="240" w:lineRule="auto"/>
        <w:jc w:val="center"/>
        <w:rPr>
          <w:rFonts w:ascii="Arial" w:hAnsi="Arial" w:cs="Arial"/>
          <w:b/>
          <w:bCs/>
          <w:sz w:val="24"/>
          <w:szCs w:val="24"/>
        </w:rPr>
      </w:pPr>
    </w:p>
    <w:p w:rsidR="00C50067" w:rsidRDefault="00C50067" w:rsidP="00C50067">
      <w:pPr>
        <w:autoSpaceDE w:val="0"/>
        <w:autoSpaceDN w:val="0"/>
        <w:adjustRightInd w:val="0"/>
        <w:spacing w:after="0" w:line="240" w:lineRule="auto"/>
        <w:jc w:val="center"/>
        <w:rPr>
          <w:rFonts w:ascii="Arial" w:hAnsi="Arial" w:cs="Arial"/>
          <w:b/>
          <w:bCs/>
          <w:sz w:val="24"/>
          <w:szCs w:val="24"/>
        </w:rPr>
      </w:pPr>
    </w:p>
    <w:p w:rsidR="00C50067" w:rsidRDefault="00C50067" w:rsidP="00C50067">
      <w:pPr>
        <w:autoSpaceDE w:val="0"/>
        <w:autoSpaceDN w:val="0"/>
        <w:adjustRightInd w:val="0"/>
        <w:spacing w:after="0" w:line="240" w:lineRule="auto"/>
        <w:jc w:val="center"/>
        <w:rPr>
          <w:rFonts w:ascii="Arial" w:hAnsi="Arial" w:cs="Arial"/>
          <w:b/>
          <w:bCs/>
          <w:sz w:val="24"/>
          <w:szCs w:val="24"/>
        </w:rPr>
      </w:pPr>
    </w:p>
    <w:p w:rsidR="00C50067" w:rsidRDefault="00C50067" w:rsidP="00C50067">
      <w:pPr>
        <w:autoSpaceDE w:val="0"/>
        <w:autoSpaceDN w:val="0"/>
        <w:adjustRightInd w:val="0"/>
        <w:spacing w:after="0" w:line="240" w:lineRule="auto"/>
        <w:jc w:val="center"/>
        <w:rPr>
          <w:rFonts w:ascii="Arial" w:hAnsi="Arial" w:cs="Arial"/>
          <w:b/>
          <w:bCs/>
          <w:sz w:val="24"/>
          <w:szCs w:val="24"/>
        </w:rPr>
      </w:pPr>
    </w:p>
    <w:p w:rsidR="00C50067" w:rsidRDefault="00C50067" w:rsidP="00C50067">
      <w:pPr>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ANEXO II</w:t>
      </w:r>
    </w:p>
    <w:p w:rsidR="00C50067" w:rsidRDefault="00C50067" w:rsidP="00C50067">
      <w:pPr>
        <w:autoSpaceDE w:val="0"/>
        <w:autoSpaceDN w:val="0"/>
        <w:adjustRightInd w:val="0"/>
        <w:spacing w:after="0" w:line="240" w:lineRule="auto"/>
        <w:rPr>
          <w:rFonts w:ascii="Arial" w:hAnsi="Arial" w:cs="Arial"/>
          <w:b/>
          <w:bCs/>
          <w:sz w:val="24"/>
          <w:szCs w:val="24"/>
        </w:rPr>
      </w:pPr>
    </w:p>
    <w:p w:rsidR="00C50067" w:rsidRDefault="00C50067" w:rsidP="00C50067">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TERMO DE REFERÊNCIA</w:t>
      </w:r>
    </w:p>
    <w:p w:rsidR="00C50067" w:rsidRDefault="00C50067" w:rsidP="00C50067">
      <w:pPr>
        <w:autoSpaceDE w:val="0"/>
        <w:autoSpaceDN w:val="0"/>
        <w:adjustRightInd w:val="0"/>
        <w:spacing w:after="0" w:line="240" w:lineRule="auto"/>
        <w:rPr>
          <w:rFonts w:ascii="Arial" w:hAnsi="Arial" w:cs="Arial"/>
          <w:b/>
          <w:bCs/>
          <w:sz w:val="24"/>
          <w:szCs w:val="24"/>
        </w:rPr>
      </w:pPr>
    </w:p>
    <w:p w:rsidR="00C50067" w:rsidRDefault="00C50067" w:rsidP="00C50067">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1. QUADRO DE QUANTIDADES E CUSTOS</w:t>
      </w:r>
    </w:p>
    <w:p w:rsidR="00C50067" w:rsidRDefault="00C50067" w:rsidP="00C50067">
      <w:pPr>
        <w:autoSpaceDE w:val="0"/>
        <w:autoSpaceDN w:val="0"/>
        <w:adjustRightInd w:val="0"/>
        <w:spacing w:after="0" w:line="240" w:lineRule="auto"/>
        <w:rPr>
          <w:rFonts w:ascii="Arial" w:hAnsi="Arial" w:cs="Arial"/>
          <w:sz w:val="24"/>
          <w:szCs w:val="24"/>
        </w:rPr>
      </w:pPr>
    </w:p>
    <w:tbl>
      <w:tblPr>
        <w:tblStyle w:val="Tabelacomgrade"/>
        <w:tblW w:w="0" w:type="auto"/>
        <w:tblLook w:val="04A0" w:firstRow="1" w:lastRow="0" w:firstColumn="1" w:lastColumn="0" w:noHBand="0" w:noVBand="1"/>
      </w:tblPr>
      <w:tblGrid>
        <w:gridCol w:w="959"/>
        <w:gridCol w:w="1417"/>
        <w:gridCol w:w="3320"/>
        <w:gridCol w:w="1899"/>
        <w:gridCol w:w="1899"/>
      </w:tblGrid>
      <w:tr w:rsidR="00C50067" w:rsidRPr="00266E92" w:rsidTr="00844EAB">
        <w:tc>
          <w:tcPr>
            <w:tcW w:w="9494" w:type="dxa"/>
            <w:gridSpan w:val="5"/>
          </w:tcPr>
          <w:p w:rsidR="00C50067" w:rsidRPr="00266E92" w:rsidRDefault="00C50067" w:rsidP="00C50067">
            <w:pPr>
              <w:autoSpaceDE w:val="0"/>
              <w:autoSpaceDN w:val="0"/>
              <w:adjustRightInd w:val="0"/>
              <w:jc w:val="center"/>
              <w:rPr>
                <w:rFonts w:ascii="Arial" w:hAnsi="Arial" w:cs="Arial"/>
                <w:b/>
                <w:bCs/>
                <w:sz w:val="20"/>
                <w:szCs w:val="20"/>
              </w:rPr>
            </w:pPr>
            <w:r w:rsidRPr="00266E92">
              <w:rPr>
                <w:rFonts w:ascii="Arial" w:hAnsi="Arial" w:cs="Arial"/>
                <w:b/>
                <w:bCs/>
                <w:sz w:val="20"/>
                <w:szCs w:val="20"/>
              </w:rPr>
              <w:t>GRUPO 01 - COTA PARTICIPAÇÃO DE ATÉ 25% (VINTE E CINCO POR CENTO)</w:t>
            </w:r>
          </w:p>
          <w:p w:rsidR="00C50067" w:rsidRPr="00266E92" w:rsidRDefault="00C50067" w:rsidP="00C50067">
            <w:pPr>
              <w:autoSpaceDE w:val="0"/>
              <w:autoSpaceDN w:val="0"/>
              <w:adjustRightInd w:val="0"/>
              <w:jc w:val="center"/>
              <w:rPr>
                <w:rFonts w:ascii="Arial" w:hAnsi="Arial" w:cs="Arial"/>
                <w:sz w:val="20"/>
                <w:szCs w:val="20"/>
              </w:rPr>
            </w:pPr>
            <w:r w:rsidRPr="00266E92">
              <w:rPr>
                <w:rFonts w:ascii="Arial" w:hAnsi="Arial" w:cs="Arial"/>
                <w:b/>
                <w:bCs/>
                <w:sz w:val="20"/>
                <w:szCs w:val="20"/>
              </w:rPr>
              <w:t xml:space="preserve">EXCLUSIVO PARA ME, EPP E </w:t>
            </w:r>
            <w:proofErr w:type="gramStart"/>
            <w:r w:rsidRPr="00266E92">
              <w:rPr>
                <w:rFonts w:ascii="Arial" w:hAnsi="Arial" w:cs="Arial"/>
                <w:b/>
                <w:bCs/>
                <w:sz w:val="20"/>
                <w:szCs w:val="20"/>
              </w:rPr>
              <w:t>MEI</w:t>
            </w:r>
            <w:proofErr w:type="gramEnd"/>
          </w:p>
        </w:tc>
      </w:tr>
      <w:tr w:rsidR="00C50067" w:rsidRPr="00266E92" w:rsidTr="00C50067">
        <w:tc>
          <w:tcPr>
            <w:tcW w:w="959" w:type="dxa"/>
            <w:vAlign w:val="center"/>
          </w:tcPr>
          <w:p w:rsidR="00C50067" w:rsidRPr="00266E92" w:rsidRDefault="00C50067" w:rsidP="00C50067">
            <w:pPr>
              <w:autoSpaceDE w:val="0"/>
              <w:autoSpaceDN w:val="0"/>
              <w:adjustRightInd w:val="0"/>
              <w:jc w:val="center"/>
              <w:rPr>
                <w:rFonts w:ascii="Arial" w:hAnsi="Arial" w:cs="Arial"/>
                <w:sz w:val="20"/>
                <w:szCs w:val="20"/>
              </w:rPr>
            </w:pPr>
            <w:r w:rsidRPr="00266E92">
              <w:rPr>
                <w:rFonts w:ascii="Arial" w:hAnsi="Arial" w:cs="Arial"/>
                <w:sz w:val="20"/>
                <w:szCs w:val="20"/>
              </w:rPr>
              <w:t>ITEM</w:t>
            </w:r>
          </w:p>
        </w:tc>
        <w:tc>
          <w:tcPr>
            <w:tcW w:w="1417" w:type="dxa"/>
            <w:vAlign w:val="center"/>
          </w:tcPr>
          <w:p w:rsidR="00C50067" w:rsidRPr="00266E92" w:rsidRDefault="00C50067" w:rsidP="00C50067">
            <w:pPr>
              <w:autoSpaceDE w:val="0"/>
              <w:autoSpaceDN w:val="0"/>
              <w:adjustRightInd w:val="0"/>
              <w:jc w:val="center"/>
              <w:rPr>
                <w:rFonts w:ascii="Arial" w:hAnsi="Arial" w:cs="Arial"/>
                <w:sz w:val="20"/>
                <w:szCs w:val="20"/>
              </w:rPr>
            </w:pPr>
            <w:r w:rsidRPr="00266E92">
              <w:rPr>
                <w:rFonts w:ascii="Arial" w:hAnsi="Arial" w:cs="Arial"/>
                <w:sz w:val="20"/>
                <w:szCs w:val="20"/>
              </w:rPr>
              <w:t>UNIDADE</w:t>
            </w:r>
          </w:p>
        </w:tc>
        <w:tc>
          <w:tcPr>
            <w:tcW w:w="3320" w:type="dxa"/>
            <w:vAlign w:val="center"/>
          </w:tcPr>
          <w:p w:rsidR="00C50067" w:rsidRPr="00266E92" w:rsidRDefault="00C50067" w:rsidP="00C50067">
            <w:pPr>
              <w:autoSpaceDE w:val="0"/>
              <w:autoSpaceDN w:val="0"/>
              <w:adjustRightInd w:val="0"/>
              <w:jc w:val="center"/>
              <w:rPr>
                <w:rFonts w:ascii="Arial" w:hAnsi="Arial" w:cs="Arial"/>
                <w:sz w:val="20"/>
                <w:szCs w:val="20"/>
              </w:rPr>
            </w:pPr>
            <w:r w:rsidRPr="00266E92">
              <w:rPr>
                <w:rFonts w:ascii="Arial" w:hAnsi="Arial" w:cs="Arial"/>
                <w:sz w:val="20"/>
                <w:szCs w:val="20"/>
              </w:rPr>
              <w:t>DESCRIÇÃO</w:t>
            </w:r>
          </w:p>
        </w:tc>
        <w:tc>
          <w:tcPr>
            <w:tcW w:w="1899" w:type="dxa"/>
            <w:vAlign w:val="center"/>
          </w:tcPr>
          <w:p w:rsidR="00C50067" w:rsidRPr="00266E92" w:rsidRDefault="00C50067" w:rsidP="00C50067">
            <w:pPr>
              <w:autoSpaceDE w:val="0"/>
              <w:autoSpaceDN w:val="0"/>
              <w:adjustRightInd w:val="0"/>
              <w:jc w:val="center"/>
              <w:rPr>
                <w:rFonts w:ascii="Arial" w:hAnsi="Arial" w:cs="Arial"/>
                <w:sz w:val="20"/>
                <w:szCs w:val="20"/>
              </w:rPr>
            </w:pPr>
            <w:r w:rsidRPr="00266E92">
              <w:rPr>
                <w:rFonts w:ascii="Arial" w:hAnsi="Arial" w:cs="Arial"/>
                <w:sz w:val="20"/>
                <w:szCs w:val="20"/>
              </w:rPr>
              <w:t>PERCENTUAL MINIMO DE DESCONTO</w:t>
            </w:r>
          </w:p>
        </w:tc>
        <w:tc>
          <w:tcPr>
            <w:tcW w:w="1899" w:type="dxa"/>
            <w:vAlign w:val="center"/>
          </w:tcPr>
          <w:p w:rsidR="00C50067" w:rsidRPr="00266E92" w:rsidRDefault="00C50067" w:rsidP="00C50067">
            <w:pPr>
              <w:autoSpaceDE w:val="0"/>
              <w:autoSpaceDN w:val="0"/>
              <w:adjustRightInd w:val="0"/>
              <w:jc w:val="center"/>
              <w:rPr>
                <w:rFonts w:ascii="Arial" w:hAnsi="Arial" w:cs="Arial"/>
                <w:sz w:val="20"/>
                <w:szCs w:val="20"/>
              </w:rPr>
            </w:pPr>
            <w:r w:rsidRPr="00266E92">
              <w:rPr>
                <w:rFonts w:ascii="Arial" w:hAnsi="Arial" w:cs="Arial"/>
                <w:sz w:val="20"/>
                <w:szCs w:val="20"/>
              </w:rPr>
              <w:t>VALOR TOTAL ESTIMADO/R$</w:t>
            </w:r>
          </w:p>
        </w:tc>
      </w:tr>
      <w:tr w:rsidR="00C50067" w:rsidRPr="00266E92" w:rsidTr="00C50067">
        <w:tc>
          <w:tcPr>
            <w:tcW w:w="959" w:type="dxa"/>
          </w:tcPr>
          <w:p w:rsidR="00C50067" w:rsidRPr="00266E92" w:rsidRDefault="00C50067" w:rsidP="00C50067">
            <w:pPr>
              <w:autoSpaceDE w:val="0"/>
              <w:autoSpaceDN w:val="0"/>
              <w:adjustRightInd w:val="0"/>
              <w:jc w:val="center"/>
              <w:rPr>
                <w:rFonts w:ascii="Arial" w:hAnsi="Arial" w:cs="Arial"/>
                <w:sz w:val="20"/>
                <w:szCs w:val="20"/>
              </w:rPr>
            </w:pPr>
            <w:r w:rsidRPr="00266E92">
              <w:rPr>
                <w:rFonts w:ascii="Arial" w:hAnsi="Arial" w:cs="Arial"/>
                <w:sz w:val="20"/>
                <w:szCs w:val="20"/>
              </w:rPr>
              <w:t>01</w:t>
            </w:r>
          </w:p>
        </w:tc>
        <w:tc>
          <w:tcPr>
            <w:tcW w:w="1417" w:type="dxa"/>
          </w:tcPr>
          <w:p w:rsidR="00C50067" w:rsidRPr="00266E92" w:rsidRDefault="00C50067" w:rsidP="00C50067">
            <w:pPr>
              <w:autoSpaceDE w:val="0"/>
              <w:autoSpaceDN w:val="0"/>
              <w:adjustRightInd w:val="0"/>
              <w:rPr>
                <w:rFonts w:ascii="Arial" w:hAnsi="Arial" w:cs="Arial"/>
                <w:sz w:val="20"/>
                <w:szCs w:val="20"/>
              </w:rPr>
            </w:pPr>
          </w:p>
        </w:tc>
        <w:tc>
          <w:tcPr>
            <w:tcW w:w="3320" w:type="dxa"/>
          </w:tcPr>
          <w:p w:rsidR="00C50067" w:rsidRPr="00266E92" w:rsidRDefault="00C50067" w:rsidP="00C50067">
            <w:pPr>
              <w:autoSpaceDE w:val="0"/>
              <w:autoSpaceDN w:val="0"/>
              <w:adjustRightInd w:val="0"/>
              <w:rPr>
                <w:rFonts w:ascii="Arial" w:hAnsi="Arial" w:cs="Arial"/>
                <w:sz w:val="20"/>
                <w:szCs w:val="20"/>
              </w:rPr>
            </w:pPr>
            <w:r w:rsidRPr="00266E92">
              <w:rPr>
                <w:rFonts w:ascii="Arial" w:hAnsi="Arial" w:cs="Arial"/>
                <w:sz w:val="20"/>
                <w:szCs w:val="20"/>
              </w:rPr>
              <w:t>Passagens aéreas nacionais</w:t>
            </w:r>
          </w:p>
        </w:tc>
        <w:tc>
          <w:tcPr>
            <w:tcW w:w="1899" w:type="dxa"/>
            <w:vMerge w:val="restart"/>
            <w:vAlign w:val="center"/>
          </w:tcPr>
          <w:p w:rsidR="00C50067" w:rsidRPr="00266E92" w:rsidRDefault="00C50067" w:rsidP="00C50067">
            <w:pPr>
              <w:autoSpaceDE w:val="0"/>
              <w:autoSpaceDN w:val="0"/>
              <w:adjustRightInd w:val="0"/>
              <w:jc w:val="center"/>
              <w:rPr>
                <w:rFonts w:ascii="Arial" w:hAnsi="Arial" w:cs="Arial"/>
                <w:sz w:val="20"/>
                <w:szCs w:val="20"/>
              </w:rPr>
            </w:pPr>
            <w:r w:rsidRPr="00266E92">
              <w:rPr>
                <w:rFonts w:ascii="Arial" w:hAnsi="Arial" w:cs="Arial"/>
                <w:sz w:val="20"/>
                <w:szCs w:val="20"/>
              </w:rPr>
              <w:t>2%</w:t>
            </w:r>
          </w:p>
        </w:tc>
        <w:tc>
          <w:tcPr>
            <w:tcW w:w="1899" w:type="dxa"/>
            <w:vAlign w:val="center"/>
          </w:tcPr>
          <w:p w:rsidR="00C50067" w:rsidRPr="00266E92" w:rsidRDefault="00213C41" w:rsidP="00213C41">
            <w:pPr>
              <w:autoSpaceDE w:val="0"/>
              <w:autoSpaceDN w:val="0"/>
              <w:adjustRightInd w:val="0"/>
              <w:jc w:val="right"/>
              <w:rPr>
                <w:rFonts w:ascii="Arial" w:hAnsi="Arial" w:cs="Arial"/>
                <w:sz w:val="20"/>
                <w:szCs w:val="20"/>
              </w:rPr>
            </w:pPr>
            <w:r w:rsidRPr="00266E92">
              <w:rPr>
                <w:rFonts w:ascii="Arial" w:hAnsi="Arial" w:cs="Arial"/>
                <w:sz w:val="20"/>
                <w:szCs w:val="20"/>
              </w:rPr>
              <w:t>7</w:t>
            </w:r>
            <w:r w:rsidR="00C50067" w:rsidRPr="00266E92">
              <w:rPr>
                <w:rFonts w:ascii="Arial" w:hAnsi="Arial" w:cs="Arial"/>
                <w:sz w:val="20"/>
                <w:szCs w:val="20"/>
              </w:rPr>
              <w:t>.</w:t>
            </w:r>
            <w:r w:rsidRPr="00266E92">
              <w:rPr>
                <w:rFonts w:ascii="Arial" w:hAnsi="Arial" w:cs="Arial"/>
                <w:sz w:val="20"/>
                <w:szCs w:val="20"/>
              </w:rPr>
              <w:t>375</w:t>
            </w:r>
            <w:r w:rsidR="00C50067" w:rsidRPr="00266E92">
              <w:rPr>
                <w:rFonts w:ascii="Arial" w:hAnsi="Arial" w:cs="Arial"/>
                <w:sz w:val="20"/>
                <w:szCs w:val="20"/>
              </w:rPr>
              <w:t>,00</w:t>
            </w:r>
          </w:p>
        </w:tc>
      </w:tr>
      <w:tr w:rsidR="00C50067" w:rsidRPr="00266E92" w:rsidTr="00C50067">
        <w:tc>
          <w:tcPr>
            <w:tcW w:w="959" w:type="dxa"/>
          </w:tcPr>
          <w:p w:rsidR="00C50067" w:rsidRPr="00266E92" w:rsidRDefault="00C50067" w:rsidP="00C50067">
            <w:pPr>
              <w:autoSpaceDE w:val="0"/>
              <w:autoSpaceDN w:val="0"/>
              <w:adjustRightInd w:val="0"/>
              <w:jc w:val="center"/>
              <w:rPr>
                <w:rFonts w:ascii="Arial" w:hAnsi="Arial" w:cs="Arial"/>
                <w:sz w:val="20"/>
                <w:szCs w:val="20"/>
              </w:rPr>
            </w:pPr>
            <w:r w:rsidRPr="00266E92">
              <w:rPr>
                <w:rFonts w:ascii="Arial" w:hAnsi="Arial" w:cs="Arial"/>
                <w:sz w:val="20"/>
                <w:szCs w:val="20"/>
              </w:rPr>
              <w:t>02</w:t>
            </w:r>
          </w:p>
        </w:tc>
        <w:tc>
          <w:tcPr>
            <w:tcW w:w="1417" w:type="dxa"/>
          </w:tcPr>
          <w:p w:rsidR="00C50067" w:rsidRPr="00266E92" w:rsidRDefault="00C50067" w:rsidP="00C50067">
            <w:pPr>
              <w:autoSpaceDE w:val="0"/>
              <w:autoSpaceDN w:val="0"/>
              <w:adjustRightInd w:val="0"/>
              <w:rPr>
                <w:rFonts w:ascii="Arial" w:hAnsi="Arial" w:cs="Arial"/>
                <w:sz w:val="20"/>
                <w:szCs w:val="20"/>
              </w:rPr>
            </w:pPr>
          </w:p>
        </w:tc>
        <w:tc>
          <w:tcPr>
            <w:tcW w:w="3320" w:type="dxa"/>
          </w:tcPr>
          <w:p w:rsidR="00C50067" w:rsidRPr="00266E92" w:rsidRDefault="00C50067" w:rsidP="00C50067">
            <w:pPr>
              <w:autoSpaceDE w:val="0"/>
              <w:autoSpaceDN w:val="0"/>
              <w:adjustRightInd w:val="0"/>
              <w:rPr>
                <w:rFonts w:ascii="Arial" w:hAnsi="Arial" w:cs="Arial"/>
                <w:sz w:val="20"/>
                <w:szCs w:val="20"/>
              </w:rPr>
            </w:pPr>
            <w:r w:rsidRPr="00266E92">
              <w:rPr>
                <w:rFonts w:ascii="Arial" w:hAnsi="Arial" w:cs="Arial"/>
                <w:sz w:val="20"/>
                <w:szCs w:val="20"/>
              </w:rPr>
              <w:t>Passagens terrestres</w:t>
            </w:r>
          </w:p>
        </w:tc>
        <w:tc>
          <w:tcPr>
            <w:tcW w:w="1899" w:type="dxa"/>
            <w:vMerge/>
          </w:tcPr>
          <w:p w:rsidR="00C50067" w:rsidRPr="00266E92" w:rsidRDefault="00C50067" w:rsidP="00C50067">
            <w:pPr>
              <w:autoSpaceDE w:val="0"/>
              <w:autoSpaceDN w:val="0"/>
              <w:adjustRightInd w:val="0"/>
              <w:rPr>
                <w:rFonts w:ascii="Arial" w:hAnsi="Arial" w:cs="Arial"/>
                <w:sz w:val="20"/>
                <w:szCs w:val="20"/>
              </w:rPr>
            </w:pPr>
          </w:p>
        </w:tc>
        <w:tc>
          <w:tcPr>
            <w:tcW w:w="1899" w:type="dxa"/>
            <w:vAlign w:val="center"/>
          </w:tcPr>
          <w:p w:rsidR="00C50067" w:rsidRPr="00266E92" w:rsidRDefault="00213C41" w:rsidP="00C50067">
            <w:pPr>
              <w:autoSpaceDE w:val="0"/>
              <w:autoSpaceDN w:val="0"/>
              <w:adjustRightInd w:val="0"/>
              <w:jc w:val="right"/>
              <w:rPr>
                <w:rFonts w:ascii="Arial" w:hAnsi="Arial" w:cs="Arial"/>
                <w:sz w:val="20"/>
                <w:szCs w:val="20"/>
              </w:rPr>
            </w:pPr>
            <w:r w:rsidRPr="00266E92">
              <w:rPr>
                <w:rFonts w:ascii="Arial" w:hAnsi="Arial" w:cs="Arial"/>
                <w:sz w:val="20"/>
                <w:szCs w:val="20"/>
              </w:rPr>
              <w:t>3.125,00</w:t>
            </w:r>
          </w:p>
        </w:tc>
      </w:tr>
      <w:tr w:rsidR="00C50067" w:rsidRPr="00266E92" w:rsidTr="00C50067">
        <w:tc>
          <w:tcPr>
            <w:tcW w:w="959" w:type="dxa"/>
          </w:tcPr>
          <w:p w:rsidR="00C50067" w:rsidRPr="00266E92" w:rsidRDefault="00C50067" w:rsidP="00C50067">
            <w:pPr>
              <w:autoSpaceDE w:val="0"/>
              <w:autoSpaceDN w:val="0"/>
              <w:adjustRightInd w:val="0"/>
              <w:jc w:val="center"/>
              <w:rPr>
                <w:rFonts w:ascii="Arial" w:hAnsi="Arial" w:cs="Arial"/>
                <w:sz w:val="20"/>
                <w:szCs w:val="20"/>
              </w:rPr>
            </w:pPr>
            <w:r w:rsidRPr="00266E92">
              <w:rPr>
                <w:rFonts w:ascii="Arial" w:hAnsi="Arial" w:cs="Arial"/>
                <w:sz w:val="20"/>
                <w:szCs w:val="20"/>
              </w:rPr>
              <w:t>03</w:t>
            </w:r>
          </w:p>
        </w:tc>
        <w:tc>
          <w:tcPr>
            <w:tcW w:w="1417" w:type="dxa"/>
          </w:tcPr>
          <w:p w:rsidR="00C50067" w:rsidRPr="00266E92" w:rsidRDefault="00C50067" w:rsidP="00C50067">
            <w:pPr>
              <w:autoSpaceDE w:val="0"/>
              <w:autoSpaceDN w:val="0"/>
              <w:adjustRightInd w:val="0"/>
              <w:rPr>
                <w:rFonts w:ascii="Arial" w:hAnsi="Arial" w:cs="Arial"/>
                <w:sz w:val="20"/>
                <w:szCs w:val="20"/>
              </w:rPr>
            </w:pPr>
          </w:p>
        </w:tc>
        <w:tc>
          <w:tcPr>
            <w:tcW w:w="3320" w:type="dxa"/>
          </w:tcPr>
          <w:p w:rsidR="00C50067" w:rsidRPr="00266E92" w:rsidRDefault="00C50067" w:rsidP="00C50067">
            <w:pPr>
              <w:autoSpaceDE w:val="0"/>
              <w:autoSpaceDN w:val="0"/>
              <w:adjustRightInd w:val="0"/>
              <w:rPr>
                <w:rFonts w:ascii="Arial" w:hAnsi="Arial" w:cs="Arial"/>
                <w:sz w:val="20"/>
                <w:szCs w:val="20"/>
              </w:rPr>
            </w:pPr>
            <w:r w:rsidRPr="00266E92">
              <w:rPr>
                <w:rFonts w:ascii="Arial" w:hAnsi="Arial" w:cs="Arial"/>
                <w:sz w:val="20"/>
                <w:szCs w:val="20"/>
              </w:rPr>
              <w:t>Hospedagem</w:t>
            </w:r>
          </w:p>
        </w:tc>
        <w:tc>
          <w:tcPr>
            <w:tcW w:w="1899" w:type="dxa"/>
            <w:vMerge/>
          </w:tcPr>
          <w:p w:rsidR="00C50067" w:rsidRPr="00266E92" w:rsidRDefault="00C50067" w:rsidP="00C50067">
            <w:pPr>
              <w:autoSpaceDE w:val="0"/>
              <w:autoSpaceDN w:val="0"/>
              <w:adjustRightInd w:val="0"/>
              <w:rPr>
                <w:rFonts w:ascii="Arial" w:hAnsi="Arial" w:cs="Arial"/>
                <w:sz w:val="20"/>
                <w:szCs w:val="20"/>
              </w:rPr>
            </w:pPr>
          </w:p>
        </w:tc>
        <w:tc>
          <w:tcPr>
            <w:tcW w:w="1899" w:type="dxa"/>
            <w:vAlign w:val="center"/>
          </w:tcPr>
          <w:p w:rsidR="00C50067" w:rsidRPr="00266E92" w:rsidRDefault="00213C41" w:rsidP="00C50067">
            <w:pPr>
              <w:autoSpaceDE w:val="0"/>
              <w:autoSpaceDN w:val="0"/>
              <w:adjustRightInd w:val="0"/>
              <w:jc w:val="right"/>
              <w:rPr>
                <w:rFonts w:ascii="Arial" w:hAnsi="Arial" w:cs="Arial"/>
                <w:sz w:val="20"/>
                <w:szCs w:val="20"/>
              </w:rPr>
            </w:pPr>
            <w:r w:rsidRPr="00266E92">
              <w:rPr>
                <w:rFonts w:ascii="Arial" w:hAnsi="Arial" w:cs="Arial"/>
                <w:sz w:val="20"/>
                <w:szCs w:val="20"/>
              </w:rPr>
              <w:t>8.340,00</w:t>
            </w:r>
          </w:p>
        </w:tc>
      </w:tr>
      <w:tr w:rsidR="00213C41" w:rsidRPr="00266E92" w:rsidTr="001327BE">
        <w:tc>
          <w:tcPr>
            <w:tcW w:w="7595" w:type="dxa"/>
            <w:gridSpan w:val="4"/>
          </w:tcPr>
          <w:p w:rsidR="00213C41" w:rsidRPr="00266E92" w:rsidRDefault="00213C41" w:rsidP="00213C41">
            <w:pPr>
              <w:autoSpaceDE w:val="0"/>
              <w:autoSpaceDN w:val="0"/>
              <w:adjustRightInd w:val="0"/>
              <w:jc w:val="center"/>
              <w:rPr>
                <w:rFonts w:ascii="Arial" w:hAnsi="Arial" w:cs="Arial"/>
                <w:sz w:val="20"/>
                <w:szCs w:val="20"/>
              </w:rPr>
            </w:pPr>
            <w:r w:rsidRPr="00266E92">
              <w:rPr>
                <w:rFonts w:ascii="Arial" w:hAnsi="Arial" w:cs="Arial"/>
                <w:b/>
                <w:bCs/>
                <w:sz w:val="20"/>
                <w:szCs w:val="20"/>
              </w:rPr>
              <w:t>VALOR TOTAL MÁXIMO ESTIMADO</w:t>
            </w:r>
          </w:p>
        </w:tc>
        <w:tc>
          <w:tcPr>
            <w:tcW w:w="1899" w:type="dxa"/>
            <w:vAlign w:val="center"/>
          </w:tcPr>
          <w:p w:rsidR="00213C41" w:rsidRPr="00266E92" w:rsidRDefault="00213C41" w:rsidP="00C50067">
            <w:pPr>
              <w:autoSpaceDE w:val="0"/>
              <w:autoSpaceDN w:val="0"/>
              <w:adjustRightInd w:val="0"/>
              <w:jc w:val="right"/>
              <w:rPr>
                <w:rFonts w:ascii="Arial" w:hAnsi="Arial" w:cs="Arial"/>
                <w:b/>
                <w:sz w:val="20"/>
                <w:szCs w:val="20"/>
              </w:rPr>
            </w:pPr>
            <w:r w:rsidRPr="00266E92">
              <w:rPr>
                <w:rFonts w:ascii="Arial" w:hAnsi="Arial" w:cs="Arial"/>
                <w:b/>
                <w:sz w:val="20"/>
                <w:szCs w:val="20"/>
              </w:rPr>
              <w:t>18.840,00</w:t>
            </w:r>
          </w:p>
        </w:tc>
      </w:tr>
    </w:tbl>
    <w:p w:rsidR="00213C41" w:rsidRDefault="00213C41" w:rsidP="00C50067">
      <w:pPr>
        <w:autoSpaceDE w:val="0"/>
        <w:autoSpaceDN w:val="0"/>
        <w:adjustRightInd w:val="0"/>
        <w:spacing w:after="0" w:line="240" w:lineRule="auto"/>
        <w:rPr>
          <w:rFonts w:ascii="Arial" w:hAnsi="Arial" w:cs="Arial"/>
          <w:sz w:val="24"/>
          <w:szCs w:val="24"/>
        </w:rPr>
      </w:pPr>
    </w:p>
    <w:tbl>
      <w:tblPr>
        <w:tblStyle w:val="Tabelacomgrade"/>
        <w:tblW w:w="0" w:type="auto"/>
        <w:tblLook w:val="04A0" w:firstRow="1" w:lastRow="0" w:firstColumn="1" w:lastColumn="0" w:noHBand="0" w:noVBand="1"/>
      </w:tblPr>
      <w:tblGrid>
        <w:gridCol w:w="959"/>
        <w:gridCol w:w="1417"/>
        <w:gridCol w:w="3320"/>
        <w:gridCol w:w="1899"/>
        <w:gridCol w:w="1899"/>
      </w:tblGrid>
      <w:tr w:rsidR="00213C41" w:rsidRPr="00266E92" w:rsidTr="00B06D2D">
        <w:tc>
          <w:tcPr>
            <w:tcW w:w="9494" w:type="dxa"/>
            <w:gridSpan w:val="5"/>
          </w:tcPr>
          <w:p w:rsidR="00213C41" w:rsidRPr="00266E92" w:rsidRDefault="00213C41" w:rsidP="00213C41">
            <w:pPr>
              <w:autoSpaceDE w:val="0"/>
              <w:autoSpaceDN w:val="0"/>
              <w:adjustRightInd w:val="0"/>
              <w:jc w:val="center"/>
              <w:rPr>
                <w:rFonts w:ascii="Arial" w:hAnsi="Arial" w:cs="Arial"/>
                <w:b/>
                <w:bCs/>
                <w:sz w:val="20"/>
                <w:szCs w:val="20"/>
              </w:rPr>
            </w:pPr>
            <w:r w:rsidRPr="00266E92">
              <w:rPr>
                <w:rFonts w:ascii="Arial" w:hAnsi="Arial" w:cs="Arial"/>
                <w:b/>
                <w:bCs/>
                <w:sz w:val="20"/>
                <w:szCs w:val="20"/>
              </w:rPr>
              <w:t>GRUPO 02 - COTA PARTICIPAÇÃO DE 75% (SETENTA E CINCO POR CENTO) PARA</w:t>
            </w:r>
          </w:p>
          <w:p w:rsidR="00213C41" w:rsidRPr="00266E92" w:rsidRDefault="00213C41" w:rsidP="00213C41">
            <w:pPr>
              <w:autoSpaceDE w:val="0"/>
              <w:autoSpaceDN w:val="0"/>
              <w:adjustRightInd w:val="0"/>
              <w:jc w:val="center"/>
              <w:rPr>
                <w:rFonts w:ascii="Arial" w:hAnsi="Arial" w:cs="Arial"/>
                <w:sz w:val="20"/>
                <w:szCs w:val="20"/>
              </w:rPr>
            </w:pPr>
            <w:r w:rsidRPr="00266E92">
              <w:rPr>
                <w:rFonts w:ascii="Arial" w:hAnsi="Arial" w:cs="Arial"/>
                <w:b/>
                <w:bCs/>
                <w:sz w:val="20"/>
                <w:szCs w:val="20"/>
              </w:rPr>
              <w:t>AMPLA CONCORRÊNCIA</w:t>
            </w:r>
          </w:p>
        </w:tc>
      </w:tr>
      <w:tr w:rsidR="00213C41" w:rsidRPr="00266E92" w:rsidTr="00B06D2D">
        <w:tc>
          <w:tcPr>
            <w:tcW w:w="959" w:type="dxa"/>
            <w:vAlign w:val="center"/>
          </w:tcPr>
          <w:p w:rsidR="00213C41" w:rsidRPr="00266E92" w:rsidRDefault="00213C41" w:rsidP="00B06D2D">
            <w:pPr>
              <w:autoSpaceDE w:val="0"/>
              <w:autoSpaceDN w:val="0"/>
              <w:adjustRightInd w:val="0"/>
              <w:jc w:val="center"/>
              <w:rPr>
                <w:rFonts w:ascii="Arial" w:hAnsi="Arial" w:cs="Arial"/>
                <w:sz w:val="20"/>
                <w:szCs w:val="20"/>
              </w:rPr>
            </w:pPr>
            <w:r w:rsidRPr="00266E92">
              <w:rPr>
                <w:rFonts w:ascii="Arial" w:hAnsi="Arial" w:cs="Arial"/>
                <w:sz w:val="20"/>
                <w:szCs w:val="20"/>
              </w:rPr>
              <w:t>ITEM</w:t>
            </w:r>
          </w:p>
        </w:tc>
        <w:tc>
          <w:tcPr>
            <w:tcW w:w="1417" w:type="dxa"/>
            <w:vAlign w:val="center"/>
          </w:tcPr>
          <w:p w:rsidR="00213C41" w:rsidRPr="00266E92" w:rsidRDefault="00213C41" w:rsidP="00B06D2D">
            <w:pPr>
              <w:autoSpaceDE w:val="0"/>
              <w:autoSpaceDN w:val="0"/>
              <w:adjustRightInd w:val="0"/>
              <w:jc w:val="center"/>
              <w:rPr>
                <w:rFonts w:ascii="Arial" w:hAnsi="Arial" w:cs="Arial"/>
                <w:sz w:val="20"/>
                <w:szCs w:val="20"/>
              </w:rPr>
            </w:pPr>
            <w:r w:rsidRPr="00266E92">
              <w:rPr>
                <w:rFonts w:ascii="Arial" w:hAnsi="Arial" w:cs="Arial"/>
                <w:sz w:val="20"/>
                <w:szCs w:val="20"/>
              </w:rPr>
              <w:t>UNIDADE</w:t>
            </w:r>
          </w:p>
        </w:tc>
        <w:tc>
          <w:tcPr>
            <w:tcW w:w="3320" w:type="dxa"/>
            <w:vAlign w:val="center"/>
          </w:tcPr>
          <w:p w:rsidR="00213C41" w:rsidRPr="00266E92" w:rsidRDefault="00213C41" w:rsidP="00B06D2D">
            <w:pPr>
              <w:autoSpaceDE w:val="0"/>
              <w:autoSpaceDN w:val="0"/>
              <w:adjustRightInd w:val="0"/>
              <w:jc w:val="center"/>
              <w:rPr>
                <w:rFonts w:ascii="Arial" w:hAnsi="Arial" w:cs="Arial"/>
                <w:sz w:val="20"/>
                <w:szCs w:val="20"/>
              </w:rPr>
            </w:pPr>
            <w:r w:rsidRPr="00266E92">
              <w:rPr>
                <w:rFonts w:ascii="Arial" w:hAnsi="Arial" w:cs="Arial"/>
                <w:sz w:val="20"/>
                <w:szCs w:val="20"/>
              </w:rPr>
              <w:t>DESCRIÇÃO</w:t>
            </w:r>
          </w:p>
        </w:tc>
        <w:tc>
          <w:tcPr>
            <w:tcW w:w="1899" w:type="dxa"/>
            <w:vAlign w:val="center"/>
          </w:tcPr>
          <w:p w:rsidR="00213C41" w:rsidRPr="00266E92" w:rsidRDefault="00213C41" w:rsidP="00B06D2D">
            <w:pPr>
              <w:autoSpaceDE w:val="0"/>
              <w:autoSpaceDN w:val="0"/>
              <w:adjustRightInd w:val="0"/>
              <w:jc w:val="center"/>
              <w:rPr>
                <w:rFonts w:ascii="Arial" w:hAnsi="Arial" w:cs="Arial"/>
                <w:sz w:val="20"/>
                <w:szCs w:val="20"/>
              </w:rPr>
            </w:pPr>
            <w:r w:rsidRPr="00266E92">
              <w:rPr>
                <w:rFonts w:ascii="Arial" w:hAnsi="Arial" w:cs="Arial"/>
                <w:sz w:val="20"/>
                <w:szCs w:val="20"/>
              </w:rPr>
              <w:t>PERCENTUAL MINIMO DE DESCONTO</w:t>
            </w:r>
          </w:p>
        </w:tc>
        <w:tc>
          <w:tcPr>
            <w:tcW w:w="1899" w:type="dxa"/>
            <w:vAlign w:val="center"/>
          </w:tcPr>
          <w:p w:rsidR="00213C41" w:rsidRPr="00266E92" w:rsidRDefault="00213C41" w:rsidP="00B06D2D">
            <w:pPr>
              <w:autoSpaceDE w:val="0"/>
              <w:autoSpaceDN w:val="0"/>
              <w:adjustRightInd w:val="0"/>
              <w:jc w:val="center"/>
              <w:rPr>
                <w:rFonts w:ascii="Arial" w:hAnsi="Arial" w:cs="Arial"/>
                <w:sz w:val="20"/>
                <w:szCs w:val="20"/>
              </w:rPr>
            </w:pPr>
            <w:r w:rsidRPr="00266E92">
              <w:rPr>
                <w:rFonts w:ascii="Arial" w:hAnsi="Arial" w:cs="Arial"/>
                <w:sz w:val="20"/>
                <w:szCs w:val="20"/>
              </w:rPr>
              <w:t>VALOR TOTAL ESTIMADO/R$</w:t>
            </w:r>
          </w:p>
        </w:tc>
      </w:tr>
      <w:tr w:rsidR="00213C41" w:rsidRPr="00266E92" w:rsidTr="00B06D2D">
        <w:tc>
          <w:tcPr>
            <w:tcW w:w="959" w:type="dxa"/>
          </w:tcPr>
          <w:p w:rsidR="00213C41" w:rsidRPr="00266E92" w:rsidRDefault="00213C41" w:rsidP="00B06D2D">
            <w:pPr>
              <w:autoSpaceDE w:val="0"/>
              <w:autoSpaceDN w:val="0"/>
              <w:adjustRightInd w:val="0"/>
              <w:jc w:val="center"/>
              <w:rPr>
                <w:rFonts w:ascii="Arial" w:hAnsi="Arial" w:cs="Arial"/>
                <w:sz w:val="20"/>
                <w:szCs w:val="20"/>
              </w:rPr>
            </w:pPr>
            <w:r w:rsidRPr="00266E92">
              <w:rPr>
                <w:rFonts w:ascii="Arial" w:hAnsi="Arial" w:cs="Arial"/>
                <w:sz w:val="20"/>
                <w:szCs w:val="20"/>
              </w:rPr>
              <w:t>01</w:t>
            </w:r>
          </w:p>
        </w:tc>
        <w:tc>
          <w:tcPr>
            <w:tcW w:w="1417" w:type="dxa"/>
          </w:tcPr>
          <w:p w:rsidR="00213C41" w:rsidRPr="00266E92" w:rsidRDefault="00213C41" w:rsidP="00B06D2D">
            <w:pPr>
              <w:autoSpaceDE w:val="0"/>
              <w:autoSpaceDN w:val="0"/>
              <w:adjustRightInd w:val="0"/>
              <w:rPr>
                <w:rFonts w:ascii="Arial" w:hAnsi="Arial" w:cs="Arial"/>
                <w:sz w:val="20"/>
                <w:szCs w:val="20"/>
              </w:rPr>
            </w:pPr>
          </w:p>
        </w:tc>
        <w:tc>
          <w:tcPr>
            <w:tcW w:w="3320" w:type="dxa"/>
          </w:tcPr>
          <w:p w:rsidR="00213C41" w:rsidRPr="00266E92" w:rsidRDefault="00213C41" w:rsidP="00B06D2D">
            <w:pPr>
              <w:autoSpaceDE w:val="0"/>
              <w:autoSpaceDN w:val="0"/>
              <w:adjustRightInd w:val="0"/>
              <w:rPr>
                <w:rFonts w:ascii="Arial" w:hAnsi="Arial" w:cs="Arial"/>
                <w:sz w:val="20"/>
                <w:szCs w:val="20"/>
              </w:rPr>
            </w:pPr>
            <w:r w:rsidRPr="00266E92">
              <w:rPr>
                <w:rFonts w:ascii="Arial" w:hAnsi="Arial" w:cs="Arial"/>
                <w:sz w:val="20"/>
                <w:szCs w:val="20"/>
              </w:rPr>
              <w:t>Passage</w:t>
            </w:r>
            <w:bookmarkStart w:id="0" w:name="_GoBack"/>
            <w:bookmarkEnd w:id="0"/>
            <w:r w:rsidRPr="00266E92">
              <w:rPr>
                <w:rFonts w:ascii="Arial" w:hAnsi="Arial" w:cs="Arial"/>
                <w:sz w:val="20"/>
                <w:szCs w:val="20"/>
              </w:rPr>
              <w:t>ns aéreas nacionais</w:t>
            </w:r>
          </w:p>
        </w:tc>
        <w:tc>
          <w:tcPr>
            <w:tcW w:w="1899" w:type="dxa"/>
            <w:vMerge w:val="restart"/>
            <w:vAlign w:val="center"/>
          </w:tcPr>
          <w:p w:rsidR="00213C41" w:rsidRPr="00266E92" w:rsidRDefault="00213C41" w:rsidP="00B06D2D">
            <w:pPr>
              <w:autoSpaceDE w:val="0"/>
              <w:autoSpaceDN w:val="0"/>
              <w:adjustRightInd w:val="0"/>
              <w:jc w:val="center"/>
              <w:rPr>
                <w:rFonts w:ascii="Arial" w:hAnsi="Arial" w:cs="Arial"/>
                <w:sz w:val="20"/>
                <w:szCs w:val="20"/>
              </w:rPr>
            </w:pPr>
            <w:r w:rsidRPr="00266E92">
              <w:rPr>
                <w:rFonts w:ascii="Arial" w:hAnsi="Arial" w:cs="Arial"/>
                <w:sz w:val="20"/>
                <w:szCs w:val="20"/>
              </w:rPr>
              <w:t>2%</w:t>
            </w:r>
          </w:p>
        </w:tc>
        <w:tc>
          <w:tcPr>
            <w:tcW w:w="1899" w:type="dxa"/>
            <w:vAlign w:val="center"/>
          </w:tcPr>
          <w:p w:rsidR="00213C41" w:rsidRPr="00266E92" w:rsidRDefault="00213C41" w:rsidP="00B06D2D">
            <w:pPr>
              <w:autoSpaceDE w:val="0"/>
              <w:autoSpaceDN w:val="0"/>
              <w:adjustRightInd w:val="0"/>
              <w:jc w:val="right"/>
              <w:rPr>
                <w:rFonts w:ascii="Arial" w:hAnsi="Arial" w:cs="Arial"/>
                <w:sz w:val="20"/>
                <w:szCs w:val="20"/>
              </w:rPr>
            </w:pPr>
            <w:r w:rsidRPr="00266E92">
              <w:rPr>
                <w:rFonts w:ascii="Arial" w:hAnsi="Arial" w:cs="Arial"/>
                <w:sz w:val="20"/>
                <w:szCs w:val="20"/>
              </w:rPr>
              <w:t>22.125,00</w:t>
            </w:r>
          </w:p>
        </w:tc>
      </w:tr>
      <w:tr w:rsidR="00213C41" w:rsidRPr="00266E92" w:rsidTr="00B06D2D">
        <w:tc>
          <w:tcPr>
            <w:tcW w:w="959" w:type="dxa"/>
          </w:tcPr>
          <w:p w:rsidR="00213C41" w:rsidRPr="00266E92" w:rsidRDefault="00213C41" w:rsidP="00B06D2D">
            <w:pPr>
              <w:autoSpaceDE w:val="0"/>
              <w:autoSpaceDN w:val="0"/>
              <w:adjustRightInd w:val="0"/>
              <w:jc w:val="center"/>
              <w:rPr>
                <w:rFonts w:ascii="Arial" w:hAnsi="Arial" w:cs="Arial"/>
                <w:sz w:val="20"/>
                <w:szCs w:val="20"/>
              </w:rPr>
            </w:pPr>
            <w:r w:rsidRPr="00266E92">
              <w:rPr>
                <w:rFonts w:ascii="Arial" w:hAnsi="Arial" w:cs="Arial"/>
                <w:sz w:val="20"/>
                <w:szCs w:val="20"/>
              </w:rPr>
              <w:t>02</w:t>
            </w:r>
          </w:p>
        </w:tc>
        <w:tc>
          <w:tcPr>
            <w:tcW w:w="1417" w:type="dxa"/>
          </w:tcPr>
          <w:p w:rsidR="00213C41" w:rsidRPr="00266E92" w:rsidRDefault="00213C41" w:rsidP="00B06D2D">
            <w:pPr>
              <w:autoSpaceDE w:val="0"/>
              <w:autoSpaceDN w:val="0"/>
              <w:adjustRightInd w:val="0"/>
              <w:rPr>
                <w:rFonts w:ascii="Arial" w:hAnsi="Arial" w:cs="Arial"/>
                <w:sz w:val="20"/>
                <w:szCs w:val="20"/>
              </w:rPr>
            </w:pPr>
          </w:p>
        </w:tc>
        <w:tc>
          <w:tcPr>
            <w:tcW w:w="3320" w:type="dxa"/>
          </w:tcPr>
          <w:p w:rsidR="00213C41" w:rsidRPr="00266E92" w:rsidRDefault="00213C41" w:rsidP="00B06D2D">
            <w:pPr>
              <w:autoSpaceDE w:val="0"/>
              <w:autoSpaceDN w:val="0"/>
              <w:adjustRightInd w:val="0"/>
              <w:rPr>
                <w:rFonts w:ascii="Arial" w:hAnsi="Arial" w:cs="Arial"/>
                <w:sz w:val="20"/>
                <w:szCs w:val="20"/>
              </w:rPr>
            </w:pPr>
            <w:r w:rsidRPr="00266E92">
              <w:rPr>
                <w:rFonts w:ascii="Arial" w:hAnsi="Arial" w:cs="Arial"/>
                <w:sz w:val="20"/>
                <w:szCs w:val="20"/>
              </w:rPr>
              <w:t>Passagens terrestres</w:t>
            </w:r>
          </w:p>
        </w:tc>
        <w:tc>
          <w:tcPr>
            <w:tcW w:w="1899" w:type="dxa"/>
            <w:vMerge/>
          </w:tcPr>
          <w:p w:rsidR="00213C41" w:rsidRPr="00266E92" w:rsidRDefault="00213C41" w:rsidP="00B06D2D">
            <w:pPr>
              <w:autoSpaceDE w:val="0"/>
              <w:autoSpaceDN w:val="0"/>
              <w:adjustRightInd w:val="0"/>
              <w:rPr>
                <w:rFonts w:ascii="Arial" w:hAnsi="Arial" w:cs="Arial"/>
                <w:sz w:val="20"/>
                <w:szCs w:val="20"/>
              </w:rPr>
            </w:pPr>
          </w:p>
        </w:tc>
        <w:tc>
          <w:tcPr>
            <w:tcW w:w="1899" w:type="dxa"/>
            <w:vAlign w:val="center"/>
          </w:tcPr>
          <w:p w:rsidR="00213C41" w:rsidRPr="00266E92" w:rsidRDefault="00213C41" w:rsidP="00B06D2D">
            <w:pPr>
              <w:autoSpaceDE w:val="0"/>
              <w:autoSpaceDN w:val="0"/>
              <w:adjustRightInd w:val="0"/>
              <w:jc w:val="right"/>
              <w:rPr>
                <w:rFonts w:ascii="Arial" w:hAnsi="Arial" w:cs="Arial"/>
                <w:sz w:val="20"/>
                <w:szCs w:val="20"/>
              </w:rPr>
            </w:pPr>
            <w:r w:rsidRPr="00266E92">
              <w:rPr>
                <w:rFonts w:ascii="Arial" w:hAnsi="Arial" w:cs="Arial"/>
                <w:sz w:val="20"/>
                <w:szCs w:val="20"/>
              </w:rPr>
              <w:t>9.375,00</w:t>
            </w:r>
          </w:p>
        </w:tc>
      </w:tr>
      <w:tr w:rsidR="00213C41" w:rsidRPr="00266E92" w:rsidTr="00B06D2D">
        <w:tc>
          <w:tcPr>
            <w:tcW w:w="959" w:type="dxa"/>
          </w:tcPr>
          <w:p w:rsidR="00213C41" w:rsidRPr="00266E92" w:rsidRDefault="00213C41" w:rsidP="00B06D2D">
            <w:pPr>
              <w:autoSpaceDE w:val="0"/>
              <w:autoSpaceDN w:val="0"/>
              <w:adjustRightInd w:val="0"/>
              <w:jc w:val="center"/>
              <w:rPr>
                <w:rFonts w:ascii="Arial" w:hAnsi="Arial" w:cs="Arial"/>
                <w:sz w:val="20"/>
                <w:szCs w:val="20"/>
              </w:rPr>
            </w:pPr>
            <w:r w:rsidRPr="00266E92">
              <w:rPr>
                <w:rFonts w:ascii="Arial" w:hAnsi="Arial" w:cs="Arial"/>
                <w:sz w:val="20"/>
                <w:szCs w:val="20"/>
              </w:rPr>
              <w:t>03</w:t>
            </w:r>
          </w:p>
        </w:tc>
        <w:tc>
          <w:tcPr>
            <w:tcW w:w="1417" w:type="dxa"/>
          </w:tcPr>
          <w:p w:rsidR="00213C41" w:rsidRPr="00266E92" w:rsidRDefault="00213C41" w:rsidP="00B06D2D">
            <w:pPr>
              <w:autoSpaceDE w:val="0"/>
              <w:autoSpaceDN w:val="0"/>
              <w:adjustRightInd w:val="0"/>
              <w:rPr>
                <w:rFonts w:ascii="Arial" w:hAnsi="Arial" w:cs="Arial"/>
                <w:sz w:val="20"/>
                <w:szCs w:val="20"/>
              </w:rPr>
            </w:pPr>
          </w:p>
        </w:tc>
        <w:tc>
          <w:tcPr>
            <w:tcW w:w="3320" w:type="dxa"/>
          </w:tcPr>
          <w:p w:rsidR="00213C41" w:rsidRPr="00266E92" w:rsidRDefault="00213C41" w:rsidP="00B06D2D">
            <w:pPr>
              <w:autoSpaceDE w:val="0"/>
              <w:autoSpaceDN w:val="0"/>
              <w:adjustRightInd w:val="0"/>
              <w:rPr>
                <w:rFonts w:ascii="Arial" w:hAnsi="Arial" w:cs="Arial"/>
                <w:sz w:val="20"/>
                <w:szCs w:val="20"/>
              </w:rPr>
            </w:pPr>
            <w:r w:rsidRPr="00266E92">
              <w:rPr>
                <w:rFonts w:ascii="Arial" w:hAnsi="Arial" w:cs="Arial"/>
                <w:sz w:val="20"/>
                <w:szCs w:val="20"/>
              </w:rPr>
              <w:t>Hospedagem</w:t>
            </w:r>
          </w:p>
        </w:tc>
        <w:tc>
          <w:tcPr>
            <w:tcW w:w="1899" w:type="dxa"/>
            <w:vMerge/>
          </w:tcPr>
          <w:p w:rsidR="00213C41" w:rsidRPr="00266E92" w:rsidRDefault="00213C41" w:rsidP="00B06D2D">
            <w:pPr>
              <w:autoSpaceDE w:val="0"/>
              <w:autoSpaceDN w:val="0"/>
              <w:adjustRightInd w:val="0"/>
              <w:rPr>
                <w:rFonts w:ascii="Arial" w:hAnsi="Arial" w:cs="Arial"/>
                <w:sz w:val="20"/>
                <w:szCs w:val="20"/>
              </w:rPr>
            </w:pPr>
          </w:p>
        </w:tc>
        <w:tc>
          <w:tcPr>
            <w:tcW w:w="1899" w:type="dxa"/>
            <w:vAlign w:val="center"/>
          </w:tcPr>
          <w:p w:rsidR="00213C41" w:rsidRPr="00266E92" w:rsidRDefault="00213C41" w:rsidP="00B06D2D">
            <w:pPr>
              <w:autoSpaceDE w:val="0"/>
              <w:autoSpaceDN w:val="0"/>
              <w:adjustRightInd w:val="0"/>
              <w:jc w:val="right"/>
              <w:rPr>
                <w:rFonts w:ascii="Arial" w:hAnsi="Arial" w:cs="Arial"/>
                <w:sz w:val="20"/>
                <w:szCs w:val="20"/>
              </w:rPr>
            </w:pPr>
            <w:r w:rsidRPr="00266E92">
              <w:rPr>
                <w:rFonts w:ascii="Arial" w:hAnsi="Arial" w:cs="Arial"/>
                <w:sz w:val="20"/>
                <w:szCs w:val="20"/>
              </w:rPr>
              <w:t>25.018,00</w:t>
            </w:r>
          </w:p>
        </w:tc>
      </w:tr>
      <w:tr w:rsidR="00213C41" w:rsidRPr="00266E92" w:rsidTr="00CB77B2">
        <w:tc>
          <w:tcPr>
            <w:tcW w:w="7595" w:type="dxa"/>
            <w:gridSpan w:val="4"/>
          </w:tcPr>
          <w:p w:rsidR="00213C41" w:rsidRPr="00266E92" w:rsidRDefault="00213C41" w:rsidP="00B06D2D">
            <w:pPr>
              <w:autoSpaceDE w:val="0"/>
              <w:autoSpaceDN w:val="0"/>
              <w:adjustRightInd w:val="0"/>
              <w:jc w:val="center"/>
              <w:rPr>
                <w:rFonts w:ascii="Arial" w:hAnsi="Arial" w:cs="Arial"/>
                <w:sz w:val="20"/>
                <w:szCs w:val="20"/>
              </w:rPr>
            </w:pPr>
            <w:r w:rsidRPr="00266E92">
              <w:rPr>
                <w:rFonts w:ascii="Arial" w:hAnsi="Arial" w:cs="Arial"/>
                <w:b/>
                <w:bCs/>
                <w:sz w:val="20"/>
                <w:szCs w:val="20"/>
              </w:rPr>
              <w:t>VALOR TOTAL MÁXIMO ESTIMADO</w:t>
            </w:r>
          </w:p>
        </w:tc>
        <w:tc>
          <w:tcPr>
            <w:tcW w:w="1899" w:type="dxa"/>
            <w:vAlign w:val="center"/>
          </w:tcPr>
          <w:p w:rsidR="00213C41" w:rsidRPr="00266E92" w:rsidRDefault="00213C41" w:rsidP="00B06D2D">
            <w:pPr>
              <w:autoSpaceDE w:val="0"/>
              <w:autoSpaceDN w:val="0"/>
              <w:adjustRightInd w:val="0"/>
              <w:jc w:val="right"/>
              <w:rPr>
                <w:rFonts w:ascii="Arial" w:hAnsi="Arial" w:cs="Arial"/>
                <w:b/>
                <w:sz w:val="20"/>
                <w:szCs w:val="20"/>
              </w:rPr>
            </w:pPr>
            <w:r w:rsidRPr="00266E92">
              <w:rPr>
                <w:rFonts w:ascii="Arial" w:hAnsi="Arial" w:cs="Arial"/>
                <w:b/>
                <w:sz w:val="20"/>
                <w:szCs w:val="20"/>
              </w:rPr>
              <w:t>56.518,00</w:t>
            </w:r>
          </w:p>
        </w:tc>
      </w:tr>
    </w:tbl>
    <w:p w:rsidR="00213C41" w:rsidRDefault="00213C41" w:rsidP="00C50067">
      <w:pPr>
        <w:autoSpaceDE w:val="0"/>
        <w:autoSpaceDN w:val="0"/>
        <w:adjustRightInd w:val="0"/>
        <w:spacing w:after="0" w:line="240" w:lineRule="auto"/>
        <w:rPr>
          <w:rFonts w:ascii="Arial" w:hAnsi="Arial" w:cs="Arial"/>
          <w:sz w:val="24"/>
          <w:szCs w:val="24"/>
        </w:rPr>
      </w:pPr>
    </w:p>
    <w:p w:rsidR="00213C41" w:rsidRDefault="00213C41" w:rsidP="00C50067">
      <w:pPr>
        <w:autoSpaceDE w:val="0"/>
        <w:autoSpaceDN w:val="0"/>
        <w:adjustRightInd w:val="0"/>
        <w:spacing w:after="0" w:line="240" w:lineRule="auto"/>
        <w:rPr>
          <w:rFonts w:ascii="Arial" w:hAnsi="Arial" w:cs="Arial"/>
          <w:sz w:val="24"/>
          <w:szCs w:val="24"/>
        </w:rPr>
      </w:pPr>
    </w:p>
    <w:p w:rsidR="00C50067" w:rsidRDefault="00C50067" w:rsidP="00213C41">
      <w:pPr>
        <w:autoSpaceDE w:val="0"/>
        <w:autoSpaceDN w:val="0"/>
        <w:adjustRightInd w:val="0"/>
        <w:spacing w:after="0" w:line="240" w:lineRule="auto"/>
        <w:jc w:val="both"/>
        <w:rPr>
          <w:rFonts w:ascii="Arial" w:hAnsi="Arial" w:cs="Arial"/>
          <w:b/>
          <w:bCs/>
          <w:sz w:val="24"/>
          <w:szCs w:val="24"/>
        </w:rPr>
      </w:pPr>
      <w:r>
        <w:rPr>
          <w:rFonts w:ascii="Arial" w:hAnsi="Arial" w:cs="Arial"/>
          <w:b/>
          <w:bCs/>
          <w:sz w:val="24"/>
          <w:szCs w:val="24"/>
        </w:rPr>
        <w:t>2. ESPECIFICAÇÕES</w:t>
      </w:r>
    </w:p>
    <w:p w:rsidR="00213C41" w:rsidRDefault="00213C41" w:rsidP="00213C41">
      <w:pPr>
        <w:autoSpaceDE w:val="0"/>
        <w:autoSpaceDN w:val="0"/>
        <w:adjustRightInd w:val="0"/>
        <w:spacing w:after="0" w:line="240" w:lineRule="auto"/>
        <w:jc w:val="both"/>
        <w:rPr>
          <w:rFonts w:ascii="Arial" w:hAnsi="Arial" w:cs="Arial"/>
          <w:sz w:val="24"/>
          <w:szCs w:val="24"/>
        </w:rPr>
      </w:pPr>
    </w:p>
    <w:p w:rsidR="00C50067" w:rsidRDefault="00C50067" w:rsidP="00213C41">
      <w:pPr>
        <w:autoSpaceDE w:val="0"/>
        <w:autoSpaceDN w:val="0"/>
        <w:adjustRightInd w:val="0"/>
        <w:spacing w:after="0" w:line="240" w:lineRule="auto"/>
        <w:jc w:val="both"/>
        <w:rPr>
          <w:rFonts w:ascii="Arial" w:hAnsi="Arial" w:cs="Arial"/>
          <w:sz w:val="24"/>
          <w:szCs w:val="24"/>
        </w:rPr>
      </w:pPr>
      <w:r>
        <w:rPr>
          <w:rFonts w:ascii="Arial" w:hAnsi="Arial" w:cs="Arial"/>
          <w:sz w:val="24"/>
          <w:szCs w:val="24"/>
        </w:rPr>
        <w:t>a) Fornecimento de passagens aéreas nacionais e de passagens</w:t>
      </w:r>
      <w:r w:rsidR="00917CBC">
        <w:rPr>
          <w:rFonts w:ascii="Arial" w:hAnsi="Arial" w:cs="Arial"/>
          <w:sz w:val="24"/>
          <w:szCs w:val="24"/>
        </w:rPr>
        <w:t xml:space="preserve"> </w:t>
      </w:r>
      <w:r>
        <w:rPr>
          <w:rFonts w:ascii="Arial" w:hAnsi="Arial" w:cs="Arial"/>
          <w:sz w:val="24"/>
          <w:szCs w:val="24"/>
        </w:rPr>
        <w:t>terrestres, para quaisquer destinos servidos por linhas regulares de transportes</w:t>
      </w:r>
      <w:r w:rsidR="00917CBC">
        <w:rPr>
          <w:rFonts w:ascii="Arial" w:hAnsi="Arial" w:cs="Arial"/>
          <w:sz w:val="24"/>
          <w:szCs w:val="24"/>
        </w:rPr>
        <w:t xml:space="preserve"> </w:t>
      </w:r>
      <w:r>
        <w:rPr>
          <w:rFonts w:ascii="Arial" w:hAnsi="Arial" w:cs="Arial"/>
          <w:sz w:val="24"/>
          <w:szCs w:val="24"/>
        </w:rPr>
        <w:t xml:space="preserve">terrestres e </w:t>
      </w:r>
      <w:r w:rsidR="00917CBC">
        <w:rPr>
          <w:rFonts w:ascii="Arial" w:hAnsi="Arial" w:cs="Arial"/>
          <w:sz w:val="24"/>
          <w:szCs w:val="24"/>
        </w:rPr>
        <w:t>aéreos</w:t>
      </w:r>
      <w:r>
        <w:rPr>
          <w:rFonts w:ascii="Arial" w:hAnsi="Arial" w:cs="Arial"/>
          <w:sz w:val="24"/>
          <w:szCs w:val="24"/>
        </w:rPr>
        <w:t>;</w:t>
      </w:r>
    </w:p>
    <w:p w:rsidR="00917CBC" w:rsidRDefault="00917CBC" w:rsidP="00213C41">
      <w:pPr>
        <w:autoSpaceDE w:val="0"/>
        <w:autoSpaceDN w:val="0"/>
        <w:adjustRightInd w:val="0"/>
        <w:spacing w:after="0" w:line="240" w:lineRule="auto"/>
        <w:jc w:val="both"/>
        <w:rPr>
          <w:rFonts w:ascii="Arial" w:hAnsi="Arial" w:cs="Arial"/>
          <w:sz w:val="24"/>
          <w:szCs w:val="24"/>
        </w:rPr>
      </w:pPr>
    </w:p>
    <w:p w:rsidR="00C50067" w:rsidRDefault="00C50067" w:rsidP="00213C41">
      <w:pPr>
        <w:autoSpaceDE w:val="0"/>
        <w:autoSpaceDN w:val="0"/>
        <w:adjustRightInd w:val="0"/>
        <w:spacing w:after="0" w:line="240" w:lineRule="auto"/>
        <w:jc w:val="both"/>
        <w:rPr>
          <w:rFonts w:ascii="Arial" w:hAnsi="Arial" w:cs="Arial"/>
          <w:sz w:val="24"/>
          <w:szCs w:val="24"/>
        </w:rPr>
      </w:pPr>
      <w:r>
        <w:rPr>
          <w:rFonts w:ascii="Arial" w:hAnsi="Arial" w:cs="Arial"/>
          <w:sz w:val="24"/>
          <w:szCs w:val="24"/>
        </w:rPr>
        <w:t>b) Para todos os destinos, nos mais diversos horários e sempre ao menor preço</w:t>
      </w:r>
      <w:r w:rsidR="00917CBC">
        <w:rPr>
          <w:rFonts w:ascii="Arial" w:hAnsi="Arial" w:cs="Arial"/>
          <w:sz w:val="24"/>
          <w:szCs w:val="24"/>
        </w:rPr>
        <w:t xml:space="preserve"> </w:t>
      </w:r>
      <w:r>
        <w:rPr>
          <w:rFonts w:ascii="Arial" w:hAnsi="Arial" w:cs="Arial"/>
          <w:sz w:val="24"/>
          <w:szCs w:val="24"/>
        </w:rPr>
        <w:t xml:space="preserve">possível, é </w:t>
      </w:r>
      <w:proofErr w:type="gramStart"/>
      <w:r>
        <w:rPr>
          <w:rFonts w:ascii="Arial" w:hAnsi="Arial" w:cs="Arial"/>
          <w:sz w:val="24"/>
          <w:szCs w:val="24"/>
        </w:rPr>
        <w:t>indispensável que tal serviço seja prestado por empresas e/ou</w:t>
      </w:r>
      <w:r w:rsidR="00917CBC">
        <w:rPr>
          <w:rFonts w:ascii="Arial" w:hAnsi="Arial" w:cs="Arial"/>
          <w:sz w:val="24"/>
          <w:szCs w:val="24"/>
        </w:rPr>
        <w:t xml:space="preserve"> </w:t>
      </w:r>
      <w:r>
        <w:rPr>
          <w:rFonts w:ascii="Arial" w:hAnsi="Arial" w:cs="Arial"/>
          <w:sz w:val="24"/>
          <w:szCs w:val="24"/>
        </w:rPr>
        <w:t>profissionais experientes e habilitados junto a todas as companhias aéreas e</w:t>
      </w:r>
      <w:r w:rsidR="00917CBC">
        <w:rPr>
          <w:rFonts w:ascii="Arial" w:hAnsi="Arial" w:cs="Arial"/>
          <w:sz w:val="24"/>
          <w:szCs w:val="24"/>
        </w:rPr>
        <w:t xml:space="preserve"> </w:t>
      </w:r>
      <w:r>
        <w:rPr>
          <w:rFonts w:ascii="Arial" w:hAnsi="Arial" w:cs="Arial"/>
          <w:sz w:val="24"/>
          <w:szCs w:val="24"/>
        </w:rPr>
        <w:t>rodoviárias existentes no mercado, de forma</w:t>
      </w:r>
      <w:proofErr w:type="gramEnd"/>
      <w:r>
        <w:rPr>
          <w:rFonts w:ascii="Arial" w:hAnsi="Arial" w:cs="Arial"/>
          <w:sz w:val="24"/>
          <w:szCs w:val="24"/>
        </w:rPr>
        <w:t xml:space="preserve"> a viabilizar as reservas e as entregas</w:t>
      </w:r>
      <w:r w:rsidR="00917CBC">
        <w:rPr>
          <w:rFonts w:ascii="Arial" w:hAnsi="Arial" w:cs="Arial"/>
          <w:sz w:val="24"/>
          <w:szCs w:val="24"/>
        </w:rPr>
        <w:t xml:space="preserve"> </w:t>
      </w:r>
      <w:r>
        <w:rPr>
          <w:rFonts w:ascii="Arial" w:hAnsi="Arial" w:cs="Arial"/>
          <w:sz w:val="24"/>
          <w:szCs w:val="24"/>
        </w:rPr>
        <w:t xml:space="preserve">dos bilhetes em tempo </w:t>
      </w:r>
      <w:r w:rsidR="00917CBC">
        <w:rPr>
          <w:rFonts w:ascii="Arial" w:hAnsi="Arial" w:cs="Arial"/>
          <w:sz w:val="24"/>
          <w:szCs w:val="24"/>
        </w:rPr>
        <w:t>hábil</w:t>
      </w:r>
      <w:r>
        <w:rPr>
          <w:rFonts w:ascii="Arial" w:hAnsi="Arial" w:cs="Arial"/>
          <w:sz w:val="24"/>
          <w:szCs w:val="24"/>
        </w:rPr>
        <w:t xml:space="preserve"> para os deslocamentos;</w:t>
      </w:r>
    </w:p>
    <w:p w:rsidR="00917CBC" w:rsidRDefault="00917CBC" w:rsidP="00213C41">
      <w:pPr>
        <w:autoSpaceDE w:val="0"/>
        <w:autoSpaceDN w:val="0"/>
        <w:adjustRightInd w:val="0"/>
        <w:spacing w:after="0" w:line="240" w:lineRule="auto"/>
        <w:jc w:val="both"/>
        <w:rPr>
          <w:rFonts w:ascii="Arial" w:hAnsi="Arial" w:cs="Arial"/>
          <w:sz w:val="24"/>
          <w:szCs w:val="24"/>
        </w:rPr>
      </w:pPr>
    </w:p>
    <w:p w:rsidR="00C50067" w:rsidRDefault="00C50067" w:rsidP="00213C41">
      <w:pPr>
        <w:autoSpaceDE w:val="0"/>
        <w:autoSpaceDN w:val="0"/>
        <w:adjustRightInd w:val="0"/>
        <w:spacing w:after="0" w:line="240" w:lineRule="auto"/>
        <w:jc w:val="both"/>
        <w:rPr>
          <w:rFonts w:ascii="Arial" w:hAnsi="Arial" w:cs="Arial"/>
          <w:sz w:val="24"/>
          <w:szCs w:val="24"/>
        </w:rPr>
      </w:pPr>
      <w:r>
        <w:rPr>
          <w:rFonts w:ascii="Arial" w:hAnsi="Arial" w:cs="Arial"/>
          <w:sz w:val="24"/>
          <w:szCs w:val="24"/>
        </w:rPr>
        <w:t>c) Os bilhetes deverão ser emitidos pela tarifa mais econômica, excetuando-se os</w:t>
      </w:r>
      <w:r w:rsidR="00917CBC">
        <w:rPr>
          <w:rFonts w:ascii="Arial" w:hAnsi="Arial" w:cs="Arial"/>
          <w:sz w:val="24"/>
          <w:szCs w:val="24"/>
        </w:rPr>
        <w:t xml:space="preserve"> </w:t>
      </w:r>
      <w:r>
        <w:rPr>
          <w:rFonts w:ascii="Arial" w:hAnsi="Arial" w:cs="Arial"/>
          <w:sz w:val="24"/>
          <w:szCs w:val="24"/>
        </w:rPr>
        <w:t xml:space="preserve">casos em que a Prefeitura do Município de </w:t>
      </w:r>
      <w:r w:rsidR="00917CBC">
        <w:rPr>
          <w:rFonts w:ascii="Arial" w:hAnsi="Arial" w:cs="Arial"/>
          <w:sz w:val="24"/>
          <w:szCs w:val="24"/>
        </w:rPr>
        <w:t>Eliseu Martins</w:t>
      </w:r>
      <w:r>
        <w:rPr>
          <w:rFonts w:ascii="Arial" w:hAnsi="Arial" w:cs="Arial"/>
          <w:sz w:val="24"/>
          <w:szCs w:val="24"/>
        </w:rPr>
        <w:t xml:space="preserve"> autorizar emissão por outra</w:t>
      </w:r>
      <w:r w:rsidR="00917CBC">
        <w:rPr>
          <w:rFonts w:ascii="Arial" w:hAnsi="Arial" w:cs="Arial"/>
          <w:sz w:val="24"/>
          <w:szCs w:val="24"/>
        </w:rPr>
        <w:t xml:space="preserve"> </w:t>
      </w:r>
      <w:r>
        <w:rPr>
          <w:rFonts w:ascii="Arial" w:hAnsi="Arial" w:cs="Arial"/>
          <w:sz w:val="24"/>
          <w:szCs w:val="24"/>
        </w:rPr>
        <w:t>tarifa com a devida justificativa;</w:t>
      </w:r>
    </w:p>
    <w:p w:rsidR="00917CBC" w:rsidRDefault="00917CBC" w:rsidP="00213C41">
      <w:pPr>
        <w:autoSpaceDE w:val="0"/>
        <w:autoSpaceDN w:val="0"/>
        <w:adjustRightInd w:val="0"/>
        <w:spacing w:after="0" w:line="240" w:lineRule="auto"/>
        <w:jc w:val="both"/>
        <w:rPr>
          <w:rFonts w:ascii="Arial" w:hAnsi="Arial" w:cs="Arial"/>
          <w:sz w:val="24"/>
          <w:szCs w:val="24"/>
        </w:rPr>
      </w:pPr>
    </w:p>
    <w:p w:rsidR="00917CBC" w:rsidRDefault="00917CBC" w:rsidP="00917CBC">
      <w:pPr>
        <w:autoSpaceDE w:val="0"/>
        <w:autoSpaceDN w:val="0"/>
        <w:adjustRightInd w:val="0"/>
        <w:spacing w:after="0" w:line="240" w:lineRule="auto"/>
        <w:jc w:val="both"/>
        <w:rPr>
          <w:rFonts w:ascii="Arial" w:hAnsi="Arial" w:cs="Arial"/>
          <w:sz w:val="24"/>
          <w:szCs w:val="24"/>
        </w:rPr>
      </w:pPr>
      <w:r>
        <w:rPr>
          <w:rFonts w:ascii="Arial" w:hAnsi="Arial" w:cs="Arial"/>
          <w:sz w:val="24"/>
          <w:szCs w:val="24"/>
        </w:rPr>
        <w:t>d) As passagens aéreas e rodoviárias fornecidas deverão obedecer a duas</w:t>
      </w:r>
      <w:r>
        <w:rPr>
          <w:rFonts w:ascii="Arial" w:hAnsi="Arial" w:cs="Arial"/>
          <w:sz w:val="24"/>
          <w:szCs w:val="24"/>
        </w:rPr>
        <w:t xml:space="preserve"> </w:t>
      </w:r>
      <w:r>
        <w:rPr>
          <w:rFonts w:ascii="Arial" w:hAnsi="Arial" w:cs="Arial"/>
          <w:sz w:val="24"/>
          <w:szCs w:val="24"/>
        </w:rPr>
        <w:t xml:space="preserve">categorias: </w:t>
      </w:r>
      <w:r>
        <w:rPr>
          <w:rFonts w:ascii="Arial" w:hAnsi="Arial" w:cs="Arial"/>
          <w:b/>
          <w:bCs/>
          <w:sz w:val="24"/>
          <w:szCs w:val="24"/>
        </w:rPr>
        <w:t>Classe executiva e Classe econômica</w:t>
      </w:r>
      <w:r>
        <w:rPr>
          <w:rFonts w:ascii="Arial" w:hAnsi="Arial" w:cs="Arial"/>
          <w:sz w:val="24"/>
          <w:szCs w:val="24"/>
        </w:rPr>
        <w:t>;</w:t>
      </w:r>
    </w:p>
    <w:p w:rsidR="00917CBC" w:rsidRDefault="00917CBC" w:rsidP="00917CBC">
      <w:pPr>
        <w:autoSpaceDE w:val="0"/>
        <w:autoSpaceDN w:val="0"/>
        <w:adjustRightInd w:val="0"/>
        <w:spacing w:after="0" w:line="240" w:lineRule="auto"/>
        <w:jc w:val="both"/>
        <w:rPr>
          <w:rFonts w:ascii="Arial" w:hAnsi="Arial" w:cs="Arial"/>
          <w:sz w:val="24"/>
          <w:szCs w:val="24"/>
        </w:rPr>
      </w:pPr>
    </w:p>
    <w:p w:rsidR="00917CBC" w:rsidRDefault="00917CBC" w:rsidP="00917CBC">
      <w:pPr>
        <w:autoSpaceDE w:val="0"/>
        <w:autoSpaceDN w:val="0"/>
        <w:adjustRightInd w:val="0"/>
        <w:spacing w:after="0" w:line="240" w:lineRule="auto"/>
        <w:jc w:val="both"/>
        <w:rPr>
          <w:rFonts w:ascii="Arial" w:hAnsi="Arial" w:cs="Arial"/>
          <w:sz w:val="24"/>
          <w:szCs w:val="24"/>
        </w:rPr>
      </w:pPr>
      <w:r>
        <w:rPr>
          <w:rFonts w:ascii="Arial" w:hAnsi="Arial" w:cs="Arial"/>
          <w:sz w:val="24"/>
          <w:szCs w:val="24"/>
        </w:rPr>
        <w:t>e) Quando solicitado, a contratada deverá informar a Prefeitura do Município de</w:t>
      </w:r>
      <w:r>
        <w:rPr>
          <w:rFonts w:ascii="Arial" w:hAnsi="Arial" w:cs="Arial"/>
          <w:sz w:val="24"/>
          <w:szCs w:val="24"/>
        </w:rPr>
        <w:t xml:space="preserve"> Eliseu Martins</w:t>
      </w:r>
      <w:r>
        <w:rPr>
          <w:rFonts w:ascii="Arial" w:hAnsi="Arial" w:cs="Arial"/>
          <w:sz w:val="24"/>
          <w:szCs w:val="24"/>
        </w:rPr>
        <w:t xml:space="preserve"> as regras tarifárias vigentes nas empresas terrestres e aéreas que</w:t>
      </w:r>
      <w:r>
        <w:rPr>
          <w:rFonts w:ascii="Arial" w:hAnsi="Arial" w:cs="Arial"/>
          <w:sz w:val="24"/>
          <w:szCs w:val="24"/>
        </w:rPr>
        <w:t xml:space="preserve"> </w:t>
      </w:r>
      <w:r>
        <w:rPr>
          <w:rFonts w:ascii="Arial" w:hAnsi="Arial" w:cs="Arial"/>
          <w:sz w:val="24"/>
          <w:szCs w:val="24"/>
        </w:rPr>
        <w:t xml:space="preserve">operam viagens regulares no </w:t>
      </w:r>
      <w:r>
        <w:rPr>
          <w:rFonts w:ascii="Arial" w:hAnsi="Arial" w:cs="Arial"/>
          <w:sz w:val="24"/>
          <w:szCs w:val="24"/>
        </w:rPr>
        <w:t>território</w:t>
      </w:r>
      <w:r>
        <w:rPr>
          <w:rFonts w:ascii="Arial" w:hAnsi="Arial" w:cs="Arial"/>
          <w:sz w:val="24"/>
          <w:szCs w:val="24"/>
        </w:rPr>
        <w:t xml:space="preserve"> nacional, bem como suas </w:t>
      </w:r>
      <w:r>
        <w:rPr>
          <w:rFonts w:ascii="Arial" w:hAnsi="Arial" w:cs="Arial"/>
          <w:sz w:val="24"/>
          <w:szCs w:val="24"/>
        </w:rPr>
        <w:t>alterações</w:t>
      </w:r>
      <w:r>
        <w:rPr>
          <w:rFonts w:ascii="Arial" w:hAnsi="Arial" w:cs="Arial"/>
          <w:sz w:val="24"/>
          <w:szCs w:val="24"/>
        </w:rPr>
        <w:t>;</w:t>
      </w:r>
    </w:p>
    <w:p w:rsidR="00917CBC" w:rsidRDefault="00917CBC" w:rsidP="00917CBC">
      <w:pPr>
        <w:autoSpaceDE w:val="0"/>
        <w:autoSpaceDN w:val="0"/>
        <w:adjustRightInd w:val="0"/>
        <w:spacing w:after="0" w:line="240" w:lineRule="auto"/>
        <w:jc w:val="both"/>
        <w:rPr>
          <w:rFonts w:ascii="Arial" w:hAnsi="Arial" w:cs="Arial"/>
          <w:sz w:val="24"/>
          <w:szCs w:val="24"/>
        </w:rPr>
      </w:pPr>
    </w:p>
    <w:p w:rsidR="00917CBC" w:rsidRDefault="00917CBC" w:rsidP="00917CBC">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f) Deverão ser disponibilizadas, sempre que solicitadas, </w:t>
      </w:r>
      <w:r>
        <w:rPr>
          <w:rFonts w:ascii="Arial" w:hAnsi="Arial" w:cs="Arial"/>
          <w:b/>
          <w:bCs/>
          <w:sz w:val="24"/>
          <w:szCs w:val="24"/>
        </w:rPr>
        <w:t>no prazo de até 04 horas</w:t>
      </w:r>
      <w:r>
        <w:rPr>
          <w:rFonts w:ascii="Arial" w:hAnsi="Arial" w:cs="Arial"/>
          <w:sz w:val="24"/>
          <w:szCs w:val="24"/>
        </w:rPr>
        <w:t>,</w:t>
      </w:r>
      <w:r>
        <w:rPr>
          <w:rFonts w:ascii="Arial" w:hAnsi="Arial" w:cs="Arial"/>
          <w:sz w:val="24"/>
          <w:szCs w:val="24"/>
        </w:rPr>
        <w:t xml:space="preserve"> </w:t>
      </w:r>
      <w:r>
        <w:rPr>
          <w:rFonts w:ascii="Arial" w:hAnsi="Arial" w:cs="Arial"/>
          <w:sz w:val="24"/>
          <w:szCs w:val="24"/>
        </w:rPr>
        <w:t>informações atualizadas de itinerários, horários, tarifas nacionais,</w:t>
      </w:r>
      <w:r>
        <w:rPr>
          <w:rFonts w:ascii="Arial" w:hAnsi="Arial" w:cs="Arial"/>
          <w:sz w:val="24"/>
          <w:szCs w:val="24"/>
        </w:rPr>
        <w:t xml:space="preserve"> </w:t>
      </w:r>
      <w:r>
        <w:rPr>
          <w:rFonts w:ascii="Arial" w:hAnsi="Arial" w:cs="Arial"/>
          <w:sz w:val="24"/>
          <w:szCs w:val="24"/>
        </w:rPr>
        <w:t>periodicidade de voos e de viagens e de variação de tarifas, inclusive</w:t>
      </w:r>
      <w:r>
        <w:rPr>
          <w:rFonts w:ascii="Arial" w:hAnsi="Arial" w:cs="Arial"/>
          <w:sz w:val="24"/>
          <w:szCs w:val="24"/>
        </w:rPr>
        <w:t xml:space="preserve"> </w:t>
      </w:r>
      <w:r>
        <w:rPr>
          <w:rFonts w:ascii="Arial" w:hAnsi="Arial" w:cs="Arial"/>
          <w:sz w:val="24"/>
          <w:szCs w:val="24"/>
        </w:rPr>
        <w:t>promocionais, colaborando na definição do melhor roteiro e informando sobre</w:t>
      </w:r>
      <w:r>
        <w:rPr>
          <w:rFonts w:ascii="Arial" w:hAnsi="Arial" w:cs="Arial"/>
          <w:sz w:val="24"/>
          <w:szCs w:val="24"/>
        </w:rPr>
        <w:t xml:space="preserve"> </w:t>
      </w:r>
      <w:r>
        <w:rPr>
          <w:rFonts w:ascii="Arial" w:hAnsi="Arial" w:cs="Arial"/>
          <w:sz w:val="24"/>
          <w:szCs w:val="24"/>
        </w:rPr>
        <w:t xml:space="preserve">eventuais vantagens que a Prefeitura do Município de </w:t>
      </w:r>
      <w:r>
        <w:rPr>
          <w:rFonts w:ascii="Arial" w:hAnsi="Arial" w:cs="Arial"/>
          <w:sz w:val="24"/>
          <w:szCs w:val="24"/>
        </w:rPr>
        <w:t>Eliseu Martins</w:t>
      </w:r>
      <w:r>
        <w:rPr>
          <w:rFonts w:ascii="Arial" w:hAnsi="Arial" w:cs="Arial"/>
          <w:sz w:val="24"/>
          <w:szCs w:val="24"/>
        </w:rPr>
        <w:t xml:space="preserve"> possa obter, sem</w:t>
      </w:r>
      <w:r>
        <w:rPr>
          <w:rFonts w:ascii="Arial" w:hAnsi="Arial" w:cs="Arial"/>
          <w:sz w:val="24"/>
          <w:szCs w:val="24"/>
        </w:rPr>
        <w:t xml:space="preserve"> </w:t>
      </w:r>
      <w:r>
        <w:rPr>
          <w:rFonts w:ascii="Arial" w:hAnsi="Arial" w:cs="Arial"/>
          <w:sz w:val="24"/>
          <w:szCs w:val="24"/>
        </w:rPr>
        <w:t xml:space="preserve">que isso implique </w:t>
      </w:r>
      <w:r>
        <w:rPr>
          <w:rFonts w:ascii="Arial" w:hAnsi="Arial" w:cs="Arial"/>
          <w:sz w:val="24"/>
          <w:szCs w:val="24"/>
        </w:rPr>
        <w:t>acréscimo</w:t>
      </w:r>
      <w:r>
        <w:rPr>
          <w:rFonts w:ascii="Arial" w:hAnsi="Arial" w:cs="Arial"/>
          <w:sz w:val="24"/>
          <w:szCs w:val="24"/>
        </w:rPr>
        <w:t xml:space="preserve"> nos </w:t>
      </w:r>
      <w:r>
        <w:rPr>
          <w:rFonts w:ascii="Arial" w:hAnsi="Arial" w:cs="Arial"/>
          <w:sz w:val="24"/>
          <w:szCs w:val="24"/>
        </w:rPr>
        <w:t>preços</w:t>
      </w:r>
      <w:r>
        <w:rPr>
          <w:rFonts w:ascii="Arial" w:hAnsi="Arial" w:cs="Arial"/>
          <w:sz w:val="24"/>
          <w:szCs w:val="24"/>
        </w:rPr>
        <w:t xml:space="preserve"> contratados;</w:t>
      </w:r>
    </w:p>
    <w:p w:rsidR="00917CBC" w:rsidRDefault="00917CBC" w:rsidP="00917CBC">
      <w:pPr>
        <w:autoSpaceDE w:val="0"/>
        <w:autoSpaceDN w:val="0"/>
        <w:adjustRightInd w:val="0"/>
        <w:spacing w:after="0" w:line="240" w:lineRule="auto"/>
        <w:jc w:val="both"/>
        <w:rPr>
          <w:rFonts w:ascii="Arial" w:hAnsi="Arial" w:cs="Arial"/>
          <w:sz w:val="24"/>
          <w:szCs w:val="24"/>
        </w:rPr>
      </w:pPr>
    </w:p>
    <w:p w:rsidR="00917CBC" w:rsidRDefault="00917CBC" w:rsidP="00917CBC">
      <w:pPr>
        <w:autoSpaceDE w:val="0"/>
        <w:autoSpaceDN w:val="0"/>
        <w:adjustRightInd w:val="0"/>
        <w:spacing w:after="0" w:line="240" w:lineRule="auto"/>
        <w:jc w:val="both"/>
        <w:rPr>
          <w:rFonts w:ascii="Arial" w:hAnsi="Arial" w:cs="Arial"/>
          <w:sz w:val="24"/>
          <w:szCs w:val="24"/>
        </w:rPr>
      </w:pPr>
      <w:r>
        <w:rPr>
          <w:rFonts w:ascii="Arial" w:hAnsi="Arial" w:cs="Arial"/>
          <w:sz w:val="24"/>
          <w:szCs w:val="24"/>
        </w:rPr>
        <w:t>g) Na ocorrência de não confirmar a reserva dentro do prazo consignado para a</w:t>
      </w:r>
      <w:r>
        <w:rPr>
          <w:rFonts w:ascii="Arial" w:hAnsi="Arial" w:cs="Arial"/>
          <w:sz w:val="24"/>
          <w:szCs w:val="24"/>
        </w:rPr>
        <w:t xml:space="preserve"> </w:t>
      </w:r>
      <w:r>
        <w:rPr>
          <w:rFonts w:ascii="Arial" w:hAnsi="Arial" w:cs="Arial"/>
          <w:sz w:val="24"/>
          <w:szCs w:val="24"/>
        </w:rPr>
        <w:t>manutenção do preço informado, a CONTRATADA ficará desobrigada de manter o</w:t>
      </w:r>
      <w:r>
        <w:rPr>
          <w:rFonts w:ascii="Arial" w:hAnsi="Arial" w:cs="Arial"/>
          <w:sz w:val="24"/>
          <w:szCs w:val="24"/>
        </w:rPr>
        <w:t xml:space="preserve"> </w:t>
      </w:r>
      <w:r>
        <w:rPr>
          <w:rFonts w:ascii="Arial" w:hAnsi="Arial" w:cs="Arial"/>
          <w:sz w:val="24"/>
          <w:szCs w:val="24"/>
        </w:rPr>
        <w:t>menor preço, sendo a passagem adquirida pelo valor de mercado na data da</w:t>
      </w:r>
      <w:r>
        <w:rPr>
          <w:rFonts w:ascii="Arial" w:hAnsi="Arial" w:cs="Arial"/>
          <w:sz w:val="24"/>
          <w:szCs w:val="24"/>
        </w:rPr>
        <w:t xml:space="preserve"> </w:t>
      </w:r>
      <w:r>
        <w:rPr>
          <w:rFonts w:ascii="Arial" w:hAnsi="Arial" w:cs="Arial"/>
          <w:sz w:val="24"/>
          <w:szCs w:val="24"/>
        </w:rPr>
        <w:t xml:space="preserve">efetiva </w:t>
      </w:r>
      <w:r>
        <w:rPr>
          <w:rFonts w:ascii="Arial" w:hAnsi="Arial" w:cs="Arial"/>
          <w:sz w:val="24"/>
          <w:szCs w:val="24"/>
        </w:rPr>
        <w:t>confirmação</w:t>
      </w:r>
      <w:r>
        <w:rPr>
          <w:rFonts w:ascii="Arial" w:hAnsi="Arial" w:cs="Arial"/>
          <w:sz w:val="24"/>
          <w:szCs w:val="24"/>
        </w:rPr>
        <w:t>;</w:t>
      </w:r>
    </w:p>
    <w:p w:rsidR="00917CBC" w:rsidRDefault="00917CBC" w:rsidP="00917CBC">
      <w:pPr>
        <w:autoSpaceDE w:val="0"/>
        <w:autoSpaceDN w:val="0"/>
        <w:adjustRightInd w:val="0"/>
        <w:spacing w:after="0" w:line="240" w:lineRule="auto"/>
        <w:jc w:val="both"/>
        <w:rPr>
          <w:rFonts w:ascii="Arial" w:hAnsi="Arial" w:cs="Arial"/>
          <w:sz w:val="24"/>
          <w:szCs w:val="24"/>
        </w:rPr>
      </w:pPr>
    </w:p>
    <w:p w:rsidR="00917CBC" w:rsidRDefault="00917CBC" w:rsidP="00917CBC">
      <w:pPr>
        <w:autoSpaceDE w:val="0"/>
        <w:autoSpaceDN w:val="0"/>
        <w:adjustRightInd w:val="0"/>
        <w:spacing w:after="0" w:line="240" w:lineRule="auto"/>
        <w:jc w:val="both"/>
        <w:rPr>
          <w:rFonts w:ascii="Arial" w:hAnsi="Arial" w:cs="Arial"/>
          <w:sz w:val="24"/>
          <w:szCs w:val="24"/>
        </w:rPr>
      </w:pPr>
      <w:r>
        <w:rPr>
          <w:rFonts w:ascii="Arial" w:hAnsi="Arial" w:cs="Arial"/>
          <w:sz w:val="24"/>
          <w:szCs w:val="24"/>
        </w:rPr>
        <w:t>h) Providenciar, por meio de terminal interligado às companhias aéreas, a reserva do</w:t>
      </w:r>
      <w:r>
        <w:rPr>
          <w:rFonts w:ascii="Arial" w:hAnsi="Arial" w:cs="Arial"/>
          <w:sz w:val="24"/>
          <w:szCs w:val="24"/>
        </w:rPr>
        <w:t xml:space="preserve"> </w:t>
      </w:r>
      <w:r>
        <w:rPr>
          <w:rFonts w:ascii="Arial" w:hAnsi="Arial" w:cs="Arial"/>
          <w:sz w:val="24"/>
          <w:szCs w:val="24"/>
        </w:rPr>
        <w:t>voo, imediatamente após o recebimento da requisição em nome do beneficiário</w:t>
      </w:r>
      <w:r>
        <w:rPr>
          <w:rFonts w:ascii="Arial" w:hAnsi="Arial" w:cs="Arial"/>
          <w:sz w:val="24"/>
          <w:szCs w:val="24"/>
        </w:rPr>
        <w:t xml:space="preserve"> </w:t>
      </w:r>
      <w:r>
        <w:rPr>
          <w:rFonts w:ascii="Arial" w:hAnsi="Arial" w:cs="Arial"/>
          <w:sz w:val="24"/>
          <w:szCs w:val="24"/>
        </w:rPr>
        <w:t>indicado na solicitação, bem como proceder à emissão do respectivo bilhete de</w:t>
      </w:r>
      <w:r>
        <w:rPr>
          <w:rFonts w:ascii="Arial" w:hAnsi="Arial" w:cs="Arial"/>
          <w:sz w:val="24"/>
          <w:szCs w:val="24"/>
        </w:rPr>
        <w:t xml:space="preserve"> </w:t>
      </w:r>
      <w:r>
        <w:rPr>
          <w:rFonts w:ascii="Arial" w:hAnsi="Arial" w:cs="Arial"/>
          <w:sz w:val="24"/>
          <w:szCs w:val="24"/>
        </w:rPr>
        <w:t xml:space="preserve">passagem logo apos o recebimento da referida </w:t>
      </w:r>
      <w:r>
        <w:rPr>
          <w:rFonts w:ascii="Arial" w:hAnsi="Arial" w:cs="Arial"/>
          <w:sz w:val="24"/>
          <w:szCs w:val="24"/>
        </w:rPr>
        <w:t>requisição</w:t>
      </w:r>
      <w:r>
        <w:rPr>
          <w:rFonts w:ascii="Arial" w:hAnsi="Arial" w:cs="Arial"/>
          <w:sz w:val="24"/>
          <w:szCs w:val="24"/>
        </w:rPr>
        <w:t>;</w:t>
      </w:r>
    </w:p>
    <w:p w:rsidR="00917CBC" w:rsidRDefault="00917CBC" w:rsidP="00917CBC">
      <w:pPr>
        <w:autoSpaceDE w:val="0"/>
        <w:autoSpaceDN w:val="0"/>
        <w:adjustRightInd w:val="0"/>
        <w:spacing w:after="0" w:line="240" w:lineRule="auto"/>
        <w:jc w:val="both"/>
        <w:rPr>
          <w:rFonts w:ascii="Arial" w:hAnsi="Arial" w:cs="Arial"/>
          <w:sz w:val="24"/>
          <w:szCs w:val="24"/>
        </w:rPr>
      </w:pPr>
    </w:p>
    <w:p w:rsidR="00917CBC" w:rsidRDefault="00917CBC" w:rsidP="00917CBC">
      <w:pPr>
        <w:autoSpaceDE w:val="0"/>
        <w:autoSpaceDN w:val="0"/>
        <w:adjustRightInd w:val="0"/>
        <w:spacing w:after="0" w:line="240" w:lineRule="auto"/>
        <w:jc w:val="both"/>
        <w:rPr>
          <w:rFonts w:ascii="Arial" w:hAnsi="Arial" w:cs="Arial"/>
          <w:sz w:val="24"/>
          <w:szCs w:val="24"/>
        </w:rPr>
      </w:pPr>
      <w:r>
        <w:rPr>
          <w:rFonts w:ascii="Arial" w:hAnsi="Arial" w:cs="Arial"/>
          <w:sz w:val="24"/>
          <w:szCs w:val="24"/>
        </w:rPr>
        <w:t>i) Reservar, emitir, remarcar, confirmar e reconfirmar as passagens terrestres e</w:t>
      </w:r>
      <w:r>
        <w:rPr>
          <w:rFonts w:ascii="Arial" w:hAnsi="Arial" w:cs="Arial"/>
          <w:sz w:val="24"/>
          <w:szCs w:val="24"/>
        </w:rPr>
        <w:t xml:space="preserve"> </w:t>
      </w:r>
      <w:r>
        <w:rPr>
          <w:rFonts w:ascii="Arial" w:hAnsi="Arial" w:cs="Arial"/>
          <w:sz w:val="24"/>
          <w:szCs w:val="24"/>
        </w:rPr>
        <w:t>aéreas para rotas nacionais, inclusive o retorno, indo</w:t>
      </w:r>
      <w:r>
        <w:rPr>
          <w:rFonts w:ascii="Arial" w:hAnsi="Arial" w:cs="Arial"/>
          <w:sz w:val="24"/>
          <w:szCs w:val="24"/>
        </w:rPr>
        <w:t xml:space="preserve"> </w:t>
      </w:r>
      <w:r>
        <w:rPr>
          <w:rFonts w:ascii="Arial" w:hAnsi="Arial" w:cs="Arial"/>
          <w:sz w:val="24"/>
          <w:szCs w:val="24"/>
        </w:rPr>
        <w:t>imediatamente ao aeroporto ou rodoviária quando o sistema da empresa de</w:t>
      </w:r>
      <w:r>
        <w:rPr>
          <w:rFonts w:ascii="Arial" w:hAnsi="Arial" w:cs="Arial"/>
          <w:sz w:val="24"/>
          <w:szCs w:val="24"/>
        </w:rPr>
        <w:t xml:space="preserve"> </w:t>
      </w:r>
      <w:r>
        <w:rPr>
          <w:rFonts w:ascii="Arial" w:hAnsi="Arial" w:cs="Arial"/>
          <w:sz w:val="24"/>
          <w:szCs w:val="24"/>
        </w:rPr>
        <w:t xml:space="preserve">transporte estiver fora do ar e o prazo para a entrega do bilhete for </w:t>
      </w:r>
      <w:r>
        <w:rPr>
          <w:rFonts w:ascii="Arial" w:hAnsi="Arial" w:cs="Arial"/>
          <w:sz w:val="24"/>
          <w:szCs w:val="24"/>
        </w:rPr>
        <w:t>exíguo</w:t>
      </w:r>
      <w:r>
        <w:rPr>
          <w:rFonts w:ascii="Arial" w:hAnsi="Arial" w:cs="Arial"/>
          <w:sz w:val="24"/>
          <w:szCs w:val="24"/>
        </w:rPr>
        <w:t>;</w:t>
      </w:r>
    </w:p>
    <w:p w:rsidR="00917CBC" w:rsidRDefault="00917CBC" w:rsidP="00917CBC">
      <w:pPr>
        <w:autoSpaceDE w:val="0"/>
        <w:autoSpaceDN w:val="0"/>
        <w:adjustRightInd w:val="0"/>
        <w:spacing w:after="0" w:line="240" w:lineRule="auto"/>
        <w:jc w:val="both"/>
        <w:rPr>
          <w:rFonts w:ascii="Arial" w:hAnsi="Arial" w:cs="Arial"/>
          <w:sz w:val="24"/>
          <w:szCs w:val="24"/>
        </w:rPr>
      </w:pPr>
    </w:p>
    <w:p w:rsidR="00917CBC" w:rsidRDefault="00917CBC" w:rsidP="00917CBC">
      <w:pPr>
        <w:autoSpaceDE w:val="0"/>
        <w:autoSpaceDN w:val="0"/>
        <w:adjustRightInd w:val="0"/>
        <w:spacing w:after="0" w:line="240" w:lineRule="auto"/>
        <w:jc w:val="both"/>
        <w:rPr>
          <w:rFonts w:ascii="Arial" w:hAnsi="Arial" w:cs="Arial"/>
          <w:sz w:val="24"/>
          <w:szCs w:val="24"/>
        </w:rPr>
      </w:pPr>
      <w:r>
        <w:rPr>
          <w:rFonts w:ascii="Arial" w:hAnsi="Arial" w:cs="Arial"/>
          <w:sz w:val="24"/>
          <w:szCs w:val="24"/>
        </w:rPr>
        <w:t>j) Reservar assentos, quando solicitado;</w:t>
      </w:r>
    </w:p>
    <w:p w:rsidR="00917CBC" w:rsidRDefault="00917CBC" w:rsidP="00917CBC">
      <w:pPr>
        <w:autoSpaceDE w:val="0"/>
        <w:autoSpaceDN w:val="0"/>
        <w:adjustRightInd w:val="0"/>
        <w:spacing w:after="0" w:line="240" w:lineRule="auto"/>
        <w:jc w:val="both"/>
        <w:rPr>
          <w:rFonts w:ascii="Arial" w:hAnsi="Arial" w:cs="Arial"/>
          <w:sz w:val="24"/>
          <w:szCs w:val="24"/>
        </w:rPr>
      </w:pPr>
    </w:p>
    <w:p w:rsidR="00917CBC" w:rsidRDefault="00917CBC" w:rsidP="00917CBC">
      <w:pPr>
        <w:autoSpaceDE w:val="0"/>
        <w:autoSpaceDN w:val="0"/>
        <w:adjustRightInd w:val="0"/>
        <w:spacing w:after="0" w:line="240" w:lineRule="auto"/>
        <w:jc w:val="both"/>
        <w:rPr>
          <w:rFonts w:ascii="Arial" w:hAnsi="Arial" w:cs="Arial"/>
          <w:sz w:val="24"/>
          <w:szCs w:val="24"/>
        </w:rPr>
      </w:pPr>
      <w:r>
        <w:rPr>
          <w:rFonts w:ascii="Arial" w:hAnsi="Arial" w:cs="Arial"/>
          <w:sz w:val="24"/>
          <w:szCs w:val="24"/>
        </w:rPr>
        <w:t>k) Apresentar alternativas viáveis no caso de não haver disponibilidade de vagas</w:t>
      </w:r>
      <w:r>
        <w:rPr>
          <w:rFonts w:ascii="Arial" w:hAnsi="Arial" w:cs="Arial"/>
          <w:sz w:val="24"/>
          <w:szCs w:val="24"/>
        </w:rPr>
        <w:t xml:space="preserve"> </w:t>
      </w:r>
      <w:r>
        <w:rPr>
          <w:rFonts w:ascii="Arial" w:hAnsi="Arial" w:cs="Arial"/>
          <w:sz w:val="24"/>
          <w:szCs w:val="24"/>
        </w:rPr>
        <w:t>nas datas e horários requisitados, bem como adotar outras medidas necessárias</w:t>
      </w:r>
      <w:r>
        <w:rPr>
          <w:rFonts w:ascii="Arial" w:hAnsi="Arial" w:cs="Arial"/>
          <w:sz w:val="24"/>
          <w:szCs w:val="24"/>
        </w:rPr>
        <w:t xml:space="preserve"> </w:t>
      </w:r>
      <w:r>
        <w:rPr>
          <w:rFonts w:ascii="Arial" w:hAnsi="Arial" w:cs="Arial"/>
          <w:sz w:val="24"/>
          <w:szCs w:val="24"/>
        </w:rPr>
        <w:t xml:space="preserve">a </w:t>
      </w:r>
      <w:r>
        <w:rPr>
          <w:rFonts w:ascii="Arial" w:hAnsi="Arial" w:cs="Arial"/>
          <w:sz w:val="24"/>
          <w:szCs w:val="24"/>
        </w:rPr>
        <w:t>confirmação</w:t>
      </w:r>
      <w:r>
        <w:rPr>
          <w:rFonts w:ascii="Arial" w:hAnsi="Arial" w:cs="Arial"/>
          <w:sz w:val="24"/>
          <w:szCs w:val="24"/>
        </w:rPr>
        <w:t xml:space="preserve"> das reservas solicitadas;</w:t>
      </w:r>
    </w:p>
    <w:p w:rsidR="00917CBC" w:rsidRDefault="00917CBC" w:rsidP="00917CBC">
      <w:pPr>
        <w:autoSpaceDE w:val="0"/>
        <w:autoSpaceDN w:val="0"/>
        <w:adjustRightInd w:val="0"/>
        <w:spacing w:after="0" w:line="240" w:lineRule="auto"/>
        <w:jc w:val="both"/>
        <w:rPr>
          <w:rFonts w:ascii="Arial" w:hAnsi="Arial" w:cs="Arial"/>
          <w:sz w:val="24"/>
          <w:szCs w:val="24"/>
        </w:rPr>
      </w:pPr>
    </w:p>
    <w:p w:rsidR="00917CBC" w:rsidRDefault="00917CBC" w:rsidP="00917CBC">
      <w:pPr>
        <w:autoSpaceDE w:val="0"/>
        <w:autoSpaceDN w:val="0"/>
        <w:adjustRightInd w:val="0"/>
        <w:spacing w:after="0" w:line="240" w:lineRule="auto"/>
        <w:jc w:val="both"/>
        <w:rPr>
          <w:rFonts w:ascii="Arial" w:hAnsi="Arial" w:cs="Arial"/>
          <w:sz w:val="24"/>
          <w:szCs w:val="24"/>
        </w:rPr>
      </w:pPr>
      <w:r>
        <w:rPr>
          <w:rFonts w:ascii="Arial" w:hAnsi="Arial" w:cs="Arial"/>
          <w:sz w:val="24"/>
          <w:szCs w:val="24"/>
        </w:rPr>
        <w:t>l) Emitir ordens de passagens para todas as cidades atendidas por linhas regulares</w:t>
      </w:r>
      <w:r>
        <w:rPr>
          <w:rFonts w:ascii="Arial" w:hAnsi="Arial" w:cs="Arial"/>
          <w:sz w:val="24"/>
          <w:szCs w:val="24"/>
        </w:rPr>
        <w:t xml:space="preserve"> </w:t>
      </w:r>
      <w:r>
        <w:rPr>
          <w:rFonts w:ascii="Arial" w:hAnsi="Arial" w:cs="Arial"/>
          <w:sz w:val="24"/>
          <w:szCs w:val="24"/>
        </w:rPr>
        <w:t xml:space="preserve">de transporte aéreo, informando à Prefeitura do Município de </w:t>
      </w:r>
      <w:r>
        <w:rPr>
          <w:rFonts w:ascii="Arial" w:hAnsi="Arial" w:cs="Arial"/>
          <w:sz w:val="24"/>
          <w:szCs w:val="24"/>
        </w:rPr>
        <w:t>Eliseu Martins</w:t>
      </w:r>
      <w:r>
        <w:rPr>
          <w:rFonts w:ascii="Arial" w:hAnsi="Arial" w:cs="Arial"/>
          <w:sz w:val="24"/>
          <w:szCs w:val="24"/>
        </w:rPr>
        <w:t>, o número</w:t>
      </w:r>
      <w:r>
        <w:rPr>
          <w:rFonts w:ascii="Arial" w:hAnsi="Arial" w:cs="Arial"/>
          <w:sz w:val="24"/>
          <w:szCs w:val="24"/>
        </w:rPr>
        <w:t xml:space="preserve"> </w:t>
      </w:r>
      <w:r>
        <w:rPr>
          <w:rFonts w:ascii="Arial" w:hAnsi="Arial" w:cs="Arial"/>
          <w:sz w:val="24"/>
          <w:szCs w:val="24"/>
        </w:rPr>
        <w:t>do bilhete, código de transmissão, companhia aérea, valor dos trechos e taxas de</w:t>
      </w:r>
      <w:r>
        <w:rPr>
          <w:rFonts w:ascii="Arial" w:hAnsi="Arial" w:cs="Arial"/>
          <w:sz w:val="24"/>
          <w:szCs w:val="24"/>
        </w:rPr>
        <w:t xml:space="preserve"> </w:t>
      </w:r>
      <w:r>
        <w:rPr>
          <w:rFonts w:ascii="Arial" w:hAnsi="Arial" w:cs="Arial"/>
          <w:sz w:val="24"/>
          <w:szCs w:val="24"/>
        </w:rPr>
        <w:t>embarque;</w:t>
      </w:r>
    </w:p>
    <w:p w:rsidR="00917CBC" w:rsidRDefault="00917CBC" w:rsidP="00917CBC">
      <w:pPr>
        <w:autoSpaceDE w:val="0"/>
        <w:autoSpaceDN w:val="0"/>
        <w:adjustRightInd w:val="0"/>
        <w:spacing w:after="0" w:line="240" w:lineRule="auto"/>
        <w:jc w:val="both"/>
        <w:rPr>
          <w:rFonts w:ascii="Arial" w:hAnsi="Arial" w:cs="Arial"/>
          <w:sz w:val="24"/>
          <w:szCs w:val="24"/>
        </w:rPr>
      </w:pPr>
    </w:p>
    <w:p w:rsidR="00917CBC" w:rsidRDefault="00917CBC" w:rsidP="00917CBC">
      <w:pPr>
        <w:autoSpaceDE w:val="0"/>
        <w:autoSpaceDN w:val="0"/>
        <w:adjustRightInd w:val="0"/>
        <w:spacing w:after="0" w:line="240" w:lineRule="auto"/>
        <w:jc w:val="both"/>
        <w:rPr>
          <w:rFonts w:ascii="Arial" w:hAnsi="Arial" w:cs="Arial"/>
          <w:sz w:val="24"/>
          <w:szCs w:val="24"/>
        </w:rPr>
      </w:pPr>
      <w:r>
        <w:rPr>
          <w:rFonts w:ascii="Arial" w:hAnsi="Arial" w:cs="Arial"/>
          <w:sz w:val="24"/>
          <w:szCs w:val="24"/>
        </w:rPr>
        <w:t>m) Efetuar reservas e emissão de bilhetes em caráter de urgência, quando</w:t>
      </w:r>
      <w:r>
        <w:rPr>
          <w:rFonts w:ascii="Arial" w:hAnsi="Arial" w:cs="Arial"/>
          <w:sz w:val="24"/>
          <w:szCs w:val="24"/>
        </w:rPr>
        <w:t xml:space="preserve"> </w:t>
      </w:r>
      <w:r>
        <w:rPr>
          <w:rFonts w:ascii="Arial" w:hAnsi="Arial" w:cs="Arial"/>
          <w:sz w:val="24"/>
          <w:szCs w:val="24"/>
        </w:rPr>
        <w:t xml:space="preserve">solicitado pela Prefeitura do Município de </w:t>
      </w:r>
      <w:r>
        <w:rPr>
          <w:rFonts w:ascii="Arial" w:hAnsi="Arial" w:cs="Arial"/>
          <w:sz w:val="24"/>
          <w:szCs w:val="24"/>
        </w:rPr>
        <w:t>Eliseu Martins</w:t>
      </w:r>
      <w:r>
        <w:rPr>
          <w:rFonts w:ascii="Arial" w:hAnsi="Arial" w:cs="Arial"/>
          <w:sz w:val="24"/>
          <w:szCs w:val="24"/>
        </w:rPr>
        <w:t>, que poderá ocorrer fora do</w:t>
      </w:r>
      <w:r>
        <w:rPr>
          <w:rFonts w:ascii="Arial" w:hAnsi="Arial" w:cs="Arial"/>
          <w:sz w:val="24"/>
          <w:szCs w:val="24"/>
        </w:rPr>
        <w:t xml:space="preserve"> </w:t>
      </w:r>
      <w:r>
        <w:rPr>
          <w:rFonts w:ascii="Arial" w:hAnsi="Arial" w:cs="Arial"/>
          <w:sz w:val="24"/>
          <w:szCs w:val="24"/>
        </w:rPr>
        <w:t>horário de expediente, inclusive sábados, domingos e feriados, devendo o bilhete</w:t>
      </w:r>
      <w:r>
        <w:rPr>
          <w:rFonts w:ascii="Arial" w:hAnsi="Arial" w:cs="Arial"/>
          <w:sz w:val="24"/>
          <w:szCs w:val="24"/>
        </w:rPr>
        <w:t xml:space="preserve"> </w:t>
      </w:r>
      <w:proofErr w:type="gramStart"/>
      <w:r>
        <w:rPr>
          <w:rFonts w:ascii="Arial" w:hAnsi="Arial" w:cs="Arial"/>
          <w:sz w:val="24"/>
          <w:szCs w:val="24"/>
        </w:rPr>
        <w:t>estar</w:t>
      </w:r>
      <w:proofErr w:type="gramEnd"/>
      <w:r>
        <w:rPr>
          <w:rFonts w:ascii="Arial" w:hAnsi="Arial" w:cs="Arial"/>
          <w:sz w:val="24"/>
          <w:szCs w:val="24"/>
        </w:rPr>
        <w:t xml:space="preserve"> à disposição da Prefeitura do Município de Eliseu Martins em tempo hábil para o</w:t>
      </w:r>
      <w:r>
        <w:rPr>
          <w:rFonts w:ascii="Arial" w:hAnsi="Arial" w:cs="Arial"/>
          <w:sz w:val="24"/>
          <w:szCs w:val="24"/>
        </w:rPr>
        <w:t xml:space="preserve"> </w:t>
      </w:r>
      <w:r>
        <w:rPr>
          <w:rFonts w:ascii="Arial" w:hAnsi="Arial" w:cs="Arial"/>
          <w:sz w:val="24"/>
          <w:szCs w:val="24"/>
        </w:rPr>
        <w:t>embarque do passageiro;</w:t>
      </w:r>
    </w:p>
    <w:p w:rsidR="00917CBC" w:rsidRDefault="00917CBC" w:rsidP="00917CBC">
      <w:pPr>
        <w:autoSpaceDE w:val="0"/>
        <w:autoSpaceDN w:val="0"/>
        <w:adjustRightInd w:val="0"/>
        <w:spacing w:after="0" w:line="240" w:lineRule="auto"/>
        <w:jc w:val="both"/>
        <w:rPr>
          <w:rFonts w:ascii="Arial" w:hAnsi="Arial" w:cs="Arial"/>
          <w:sz w:val="24"/>
          <w:szCs w:val="24"/>
        </w:rPr>
      </w:pPr>
    </w:p>
    <w:p w:rsidR="00917CBC" w:rsidRDefault="00917CBC" w:rsidP="00917CBC">
      <w:pPr>
        <w:autoSpaceDE w:val="0"/>
        <w:autoSpaceDN w:val="0"/>
        <w:adjustRightInd w:val="0"/>
        <w:spacing w:after="0" w:line="240" w:lineRule="auto"/>
        <w:jc w:val="both"/>
        <w:rPr>
          <w:rFonts w:ascii="Arial" w:hAnsi="Arial" w:cs="Arial"/>
          <w:sz w:val="24"/>
          <w:szCs w:val="24"/>
        </w:rPr>
      </w:pPr>
      <w:r>
        <w:rPr>
          <w:rFonts w:ascii="Arial" w:hAnsi="Arial" w:cs="Arial"/>
          <w:sz w:val="24"/>
          <w:szCs w:val="24"/>
        </w:rPr>
        <w:t>n) A escolha do hotel, voo, transporte rodoviário, translado, hospedagem e veículo</w:t>
      </w:r>
      <w:r>
        <w:rPr>
          <w:rFonts w:ascii="Arial" w:hAnsi="Arial" w:cs="Arial"/>
          <w:sz w:val="24"/>
          <w:szCs w:val="24"/>
        </w:rPr>
        <w:t xml:space="preserve"> </w:t>
      </w:r>
      <w:r>
        <w:rPr>
          <w:rFonts w:ascii="Arial" w:hAnsi="Arial" w:cs="Arial"/>
          <w:sz w:val="24"/>
          <w:szCs w:val="24"/>
        </w:rPr>
        <w:t xml:space="preserve">locado </w:t>
      </w:r>
      <w:proofErr w:type="gramStart"/>
      <w:r>
        <w:rPr>
          <w:rFonts w:ascii="Arial" w:hAnsi="Arial" w:cs="Arial"/>
          <w:sz w:val="24"/>
          <w:szCs w:val="24"/>
        </w:rPr>
        <w:t>será</w:t>
      </w:r>
      <w:proofErr w:type="gramEnd"/>
      <w:r>
        <w:rPr>
          <w:rFonts w:ascii="Arial" w:hAnsi="Arial" w:cs="Arial"/>
          <w:sz w:val="24"/>
          <w:szCs w:val="24"/>
        </w:rPr>
        <w:t xml:space="preserve"> determinada com base na data, horário e local de acontecimento do</w:t>
      </w:r>
      <w:r>
        <w:rPr>
          <w:rFonts w:ascii="Arial" w:hAnsi="Arial" w:cs="Arial"/>
          <w:sz w:val="24"/>
          <w:szCs w:val="24"/>
        </w:rPr>
        <w:t xml:space="preserve"> </w:t>
      </w:r>
      <w:r>
        <w:rPr>
          <w:rFonts w:ascii="Arial" w:hAnsi="Arial" w:cs="Arial"/>
          <w:sz w:val="24"/>
          <w:szCs w:val="24"/>
        </w:rPr>
        <w:t>evento que motivar o deslocamento;</w:t>
      </w:r>
    </w:p>
    <w:p w:rsidR="00917CBC" w:rsidRDefault="00917CBC" w:rsidP="00917CBC">
      <w:pPr>
        <w:autoSpaceDE w:val="0"/>
        <w:autoSpaceDN w:val="0"/>
        <w:adjustRightInd w:val="0"/>
        <w:spacing w:after="0" w:line="240" w:lineRule="auto"/>
        <w:jc w:val="both"/>
        <w:rPr>
          <w:rFonts w:ascii="Arial" w:hAnsi="Arial" w:cs="Arial"/>
          <w:sz w:val="24"/>
          <w:szCs w:val="24"/>
        </w:rPr>
      </w:pPr>
    </w:p>
    <w:p w:rsidR="00917CBC" w:rsidRDefault="00917CBC" w:rsidP="00917CBC">
      <w:pPr>
        <w:autoSpaceDE w:val="0"/>
        <w:autoSpaceDN w:val="0"/>
        <w:adjustRightInd w:val="0"/>
        <w:spacing w:after="0" w:line="240" w:lineRule="auto"/>
        <w:jc w:val="both"/>
        <w:rPr>
          <w:rFonts w:ascii="Arial" w:hAnsi="Arial" w:cs="Arial"/>
          <w:sz w:val="24"/>
          <w:szCs w:val="24"/>
        </w:rPr>
      </w:pPr>
      <w:r>
        <w:rPr>
          <w:rFonts w:ascii="Arial" w:hAnsi="Arial" w:cs="Arial"/>
          <w:sz w:val="24"/>
          <w:szCs w:val="24"/>
        </w:rPr>
        <w:t>o) Entregar os bilhetes de passagens diretamente ao servidor responsável pelo</w:t>
      </w:r>
      <w:r>
        <w:rPr>
          <w:rFonts w:ascii="Arial" w:hAnsi="Arial" w:cs="Arial"/>
          <w:sz w:val="24"/>
          <w:szCs w:val="24"/>
        </w:rPr>
        <w:t xml:space="preserve"> </w:t>
      </w:r>
      <w:r>
        <w:rPr>
          <w:rFonts w:ascii="Arial" w:hAnsi="Arial" w:cs="Arial"/>
          <w:sz w:val="24"/>
          <w:szCs w:val="24"/>
        </w:rPr>
        <w:t>serviço no âmbito da Prefeitura do Município de Eliseu Martins ou a outro designado -</w:t>
      </w:r>
      <w:r>
        <w:rPr>
          <w:rFonts w:ascii="Arial" w:hAnsi="Arial" w:cs="Arial"/>
          <w:sz w:val="24"/>
          <w:szCs w:val="24"/>
        </w:rPr>
        <w:t xml:space="preserve"> </w:t>
      </w:r>
      <w:r>
        <w:rPr>
          <w:rFonts w:ascii="Arial" w:hAnsi="Arial" w:cs="Arial"/>
          <w:sz w:val="24"/>
          <w:szCs w:val="24"/>
        </w:rPr>
        <w:t xml:space="preserve">os nomes </w:t>
      </w:r>
      <w:r w:rsidR="00216CD9">
        <w:rPr>
          <w:rFonts w:ascii="Arial" w:hAnsi="Arial" w:cs="Arial"/>
          <w:sz w:val="24"/>
          <w:szCs w:val="24"/>
        </w:rPr>
        <w:t>serão</w:t>
      </w:r>
      <w:r>
        <w:rPr>
          <w:rFonts w:ascii="Arial" w:hAnsi="Arial" w:cs="Arial"/>
          <w:sz w:val="24"/>
          <w:szCs w:val="24"/>
        </w:rPr>
        <w:t xml:space="preserve"> informados no momento da </w:t>
      </w:r>
      <w:r w:rsidR="00216CD9">
        <w:rPr>
          <w:rFonts w:ascii="Arial" w:hAnsi="Arial" w:cs="Arial"/>
          <w:sz w:val="24"/>
          <w:szCs w:val="24"/>
        </w:rPr>
        <w:t>solicitação</w:t>
      </w:r>
      <w:r>
        <w:rPr>
          <w:rFonts w:ascii="Arial" w:hAnsi="Arial" w:cs="Arial"/>
          <w:sz w:val="24"/>
          <w:szCs w:val="24"/>
        </w:rPr>
        <w:t xml:space="preserve"> dos </w:t>
      </w:r>
      <w:r w:rsidR="00216CD9">
        <w:rPr>
          <w:rFonts w:ascii="Arial" w:hAnsi="Arial" w:cs="Arial"/>
          <w:sz w:val="24"/>
          <w:szCs w:val="24"/>
        </w:rPr>
        <w:t>serviços</w:t>
      </w:r>
      <w:r>
        <w:rPr>
          <w:rFonts w:ascii="Arial" w:hAnsi="Arial" w:cs="Arial"/>
          <w:sz w:val="24"/>
          <w:szCs w:val="24"/>
        </w:rPr>
        <w:t>;</w:t>
      </w:r>
    </w:p>
    <w:p w:rsidR="00216CD9" w:rsidRDefault="00216CD9" w:rsidP="00917CBC">
      <w:pPr>
        <w:autoSpaceDE w:val="0"/>
        <w:autoSpaceDN w:val="0"/>
        <w:adjustRightInd w:val="0"/>
        <w:spacing w:after="0" w:line="240" w:lineRule="auto"/>
        <w:jc w:val="both"/>
        <w:rPr>
          <w:rFonts w:ascii="Arial" w:hAnsi="Arial" w:cs="Arial"/>
          <w:sz w:val="24"/>
          <w:szCs w:val="24"/>
        </w:rPr>
      </w:pPr>
    </w:p>
    <w:p w:rsidR="00216CD9" w:rsidRDefault="00216CD9" w:rsidP="00216CD9">
      <w:pPr>
        <w:autoSpaceDE w:val="0"/>
        <w:autoSpaceDN w:val="0"/>
        <w:adjustRightInd w:val="0"/>
        <w:spacing w:after="0" w:line="240" w:lineRule="auto"/>
        <w:jc w:val="both"/>
        <w:rPr>
          <w:rFonts w:ascii="Arial" w:hAnsi="Arial" w:cs="Arial"/>
          <w:sz w:val="24"/>
          <w:szCs w:val="24"/>
        </w:rPr>
      </w:pPr>
      <w:r>
        <w:rPr>
          <w:rFonts w:ascii="Arial" w:hAnsi="Arial" w:cs="Arial"/>
          <w:sz w:val="24"/>
          <w:szCs w:val="24"/>
        </w:rPr>
        <w:lastRenderedPageBreak/>
        <w:t>p) Fornecer passagens aos interessados, por meio de bilhetes eletrônicos ou de</w:t>
      </w:r>
      <w:r>
        <w:rPr>
          <w:rFonts w:ascii="Arial" w:hAnsi="Arial" w:cs="Arial"/>
          <w:sz w:val="24"/>
          <w:szCs w:val="24"/>
        </w:rPr>
        <w:t xml:space="preserve"> </w:t>
      </w:r>
      <w:r>
        <w:rPr>
          <w:rFonts w:ascii="Arial" w:hAnsi="Arial" w:cs="Arial"/>
          <w:sz w:val="24"/>
          <w:szCs w:val="24"/>
        </w:rPr>
        <w:t xml:space="preserve">PTA(s), quando fora da Prefeitura do Município de </w:t>
      </w:r>
      <w:r>
        <w:rPr>
          <w:rFonts w:ascii="Arial" w:hAnsi="Arial" w:cs="Arial"/>
          <w:sz w:val="24"/>
          <w:szCs w:val="24"/>
        </w:rPr>
        <w:t>Eliseu Martins</w:t>
      </w:r>
      <w:r>
        <w:rPr>
          <w:rFonts w:ascii="Arial" w:hAnsi="Arial" w:cs="Arial"/>
          <w:sz w:val="24"/>
          <w:szCs w:val="24"/>
        </w:rPr>
        <w:t>, no Brasil;</w:t>
      </w:r>
    </w:p>
    <w:p w:rsidR="00216CD9" w:rsidRDefault="00216CD9" w:rsidP="00216CD9">
      <w:pPr>
        <w:autoSpaceDE w:val="0"/>
        <w:autoSpaceDN w:val="0"/>
        <w:adjustRightInd w:val="0"/>
        <w:spacing w:after="0" w:line="240" w:lineRule="auto"/>
        <w:jc w:val="both"/>
        <w:rPr>
          <w:rFonts w:ascii="Arial" w:hAnsi="Arial" w:cs="Arial"/>
          <w:sz w:val="24"/>
          <w:szCs w:val="24"/>
        </w:rPr>
      </w:pPr>
    </w:p>
    <w:p w:rsidR="00216CD9" w:rsidRDefault="00216CD9" w:rsidP="00216CD9">
      <w:pPr>
        <w:autoSpaceDE w:val="0"/>
        <w:autoSpaceDN w:val="0"/>
        <w:adjustRightInd w:val="0"/>
        <w:spacing w:after="0" w:line="240" w:lineRule="auto"/>
        <w:jc w:val="both"/>
        <w:rPr>
          <w:rFonts w:ascii="Arial" w:hAnsi="Arial" w:cs="Arial"/>
          <w:sz w:val="24"/>
          <w:szCs w:val="24"/>
        </w:rPr>
      </w:pPr>
      <w:r>
        <w:rPr>
          <w:rFonts w:ascii="Arial" w:hAnsi="Arial" w:cs="Arial"/>
          <w:sz w:val="24"/>
          <w:szCs w:val="24"/>
        </w:rPr>
        <w:t>q) Adotar as medidas necessárias para promover o cancelamento de passagens</w:t>
      </w:r>
      <w:r>
        <w:rPr>
          <w:rFonts w:ascii="Arial" w:hAnsi="Arial" w:cs="Arial"/>
          <w:sz w:val="24"/>
          <w:szCs w:val="24"/>
        </w:rPr>
        <w:t xml:space="preserve"> </w:t>
      </w:r>
      <w:r>
        <w:rPr>
          <w:rFonts w:ascii="Arial" w:hAnsi="Arial" w:cs="Arial"/>
          <w:sz w:val="24"/>
          <w:szCs w:val="24"/>
        </w:rPr>
        <w:t xml:space="preserve">e/ou trechos </w:t>
      </w:r>
      <w:proofErr w:type="gramStart"/>
      <w:r>
        <w:rPr>
          <w:rFonts w:ascii="Arial" w:hAnsi="Arial" w:cs="Arial"/>
          <w:sz w:val="24"/>
          <w:szCs w:val="24"/>
        </w:rPr>
        <w:t>não-utilizados</w:t>
      </w:r>
      <w:proofErr w:type="gramEnd"/>
      <w:r>
        <w:rPr>
          <w:rFonts w:ascii="Arial" w:hAnsi="Arial" w:cs="Arial"/>
          <w:sz w:val="24"/>
          <w:szCs w:val="24"/>
        </w:rPr>
        <w:t>, independentemente de justificativa por parte da</w:t>
      </w:r>
      <w:r>
        <w:rPr>
          <w:rFonts w:ascii="Arial" w:hAnsi="Arial" w:cs="Arial"/>
          <w:sz w:val="24"/>
          <w:szCs w:val="24"/>
        </w:rPr>
        <w:t xml:space="preserve"> </w:t>
      </w:r>
      <w:r>
        <w:rPr>
          <w:rFonts w:ascii="Arial" w:hAnsi="Arial" w:cs="Arial"/>
          <w:sz w:val="24"/>
          <w:szCs w:val="24"/>
        </w:rPr>
        <w:t>Prefeitura do Município de Eliseu Martins, não estando isenta a CONTRATANTE do</w:t>
      </w:r>
      <w:r>
        <w:rPr>
          <w:rFonts w:ascii="Arial" w:hAnsi="Arial" w:cs="Arial"/>
          <w:sz w:val="24"/>
          <w:szCs w:val="24"/>
        </w:rPr>
        <w:t xml:space="preserve"> </w:t>
      </w:r>
      <w:r>
        <w:rPr>
          <w:rFonts w:ascii="Arial" w:hAnsi="Arial" w:cs="Arial"/>
          <w:sz w:val="24"/>
          <w:szCs w:val="24"/>
        </w:rPr>
        <w:t>pagamento das multas aplicadas pelas empresas de transporte (aérea ou</w:t>
      </w:r>
      <w:r>
        <w:rPr>
          <w:rFonts w:ascii="Arial" w:hAnsi="Arial" w:cs="Arial"/>
          <w:sz w:val="24"/>
          <w:szCs w:val="24"/>
        </w:rPr>
        <w:t xml:space="preserve"> rodoviária</w:t>
      </w:r>
      <w:r>
        <w:rPr>
          <w:rFonts w:ascii="Arial" w:hAnsi="Arial" w:cs="Arial"/>
          <w:sz w:val="24"/>
          <w:szCs w:val="24"/>
        </w:rPr>
        <w:t>);</w:t>
      </w:r>
    </w:p>
    <w:p w:rsidR="00216CD9" w:rsidRDefault="00216CD9" w:rsidP="00216CD9">
      <w:pPr>
        <w:autoSpaceDE w:val="0"/>
        <w:autoSpaceDN w:val="0"/>
        <w:adjustRightInd w:val="0"/>
        <w:spacing w:after="0" w:line="240" w:lineRule="auto"/>
        <w:jc w:val="both"/>
        <w:rPr>
          <w:rFonts w:ascii="Arial" w:hAnsi="Arial" w:cs="Arial"/>
          <w:sz w:val="24"/>
          <w:szCs w:val="24"/>
        </w:rPr>
      </w:pPr>
    </w:p>
    <w:p w:rsidR="00216CD9" w:rsidRDefault="00216CD9" w:rsidP="00216CD9">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r) Promover reembolso de passagens </w:t>
      </w:r>
      <w:proofErr w:type="gramStart"/>
      <w:r>
        <w:rPr>
          <w:rFonts w:ascii="Arial" w:hAnsi="Arial" w:cs="Arial"/>
          <w:sz w:val="24"/>
          <w:szCs w:val="24"/>
        </w:rPr>
        <w:t>não-utilizadas</w:t>
      </w:r>
      <w:proofErr w:type="gramEnd"/>
      <w:r>
        <w:rPr>
          <w:rFonts w:ascii="Arial" w:hAnsi="Arial" w:cs="Arial"/>
          <w:sz w:val="24"/>
          <w:szCs w:val="24"/>
        </w:rPr>
        <w:t xml:space="preserve"> pela Prefeitura do Município de</w:t>
      </w:r>
      <w:r>
        <w:rPr>
          <w:rFonts w:ascii="Arial" w:hAnsi="Arial" w:cs="Arial"/>
          <w:sz w:val="24"/>
          <w:szCs w:val="24"/>
        </w:rPr>
        <w:t xml:space="preserve"> </w:t>
      </w:r>
      <w:r>
        <w:rPr>
          <w:rFonts w:ascii="Arial" w:hAnsi="Arial" w:cs="Arial"/>
          <w:sz w:val="24"/>
          <w:szCs w:val="24"/>
        </w:rPr>
        <w:t>Eliseu Martins, mediante solicitação feita por meio de documento oficial, no prazo</w:t>
      </w:r>
      <w:r>
        <w:rPr>
          <w:rFonts w:ascii="Arial" w:hAnsi="Arial" w:cs="Arial"/>
          <w:sz w:val="24"/>
          <w:szCs w:val="24"/>
        </w:rPr>
        <w:t xml:space="preserve"> </w:t>
      </w:r>
      <w:r>
        <w:rPr>
          <w:rFonts w:ascii="Arial" w:hAnsi="Arial" w:cs="Arial"/>
          <w:sz w:val="24"/>
          <w:szCs w:val="24"/>
        </w:rPr>
        <w:t>máximo de 30 (trinta) dias, a contar do recebimento do referido documento, com</w:t>
      </w:r>
      <w:r>
        <w:rPr>
          <w:rFonts w:ascii="Arial" w:hAnsi="Arial" w:cs="Arial"/>
          <w:sz w:val="24"/>
          <w:szCs w:val="24"/>
        </w:rPr>
        <w:t xml:space="preserve"> </w:t>
      </w:r>
      <w:r>
        <w:rPr>
          <w:rFonts w:ascii="Arial" w:hAnsi="Arial" w:cs="Arial"/>
          <w:sz w:val="24"/>
          <w:szCs w:val="24"/>
        </w:rPr>
        <w:t>emissão de ordem de crédito a favor da Prefeitura do Município de Eliseu Martins, a</w:t>
      </w:r>
      <w:r>
        <w:rPr>
          <w:rFonts w:ascii="Arial" w:hAnsi="Arial" w:cs="Arial"/>
          <w:sz w:val="24"/>
          <w:szCs w:val="24"/>
        </w:rPr>
        <w:t xml:space="preserve"> </w:t>
      </w:r>
      <w:r>
        <w:rPr>
          <w:rFonts w:ascii="Arial" w:hAnsi="Arial" w:cs="Arial"/>
          <w:sz w:val="24"/>
          <w:szCs w:val="24"/>
        </w:rPr>
        <w:t>ser utilizado como abatimento no valor de fatura posterior;</w:t>
      </w:r>
    </w:p>
    <w:p w:rsidR="00216CD9" w:rsidRDefault="00216CD9" w:rsidP="00216CD9">
      <w:pPr>
        <w:autoSpaceDE w:val="0"/>
        <w:autoSpaceDN w:val="0"/>
        <w:adjustRightInd w:val="0"/>
        <w:spacing w:after="0" w:line="240" w:lineRule="auto"/>
        <w:jc w:val="both"/>
        <w:rPr>
          <w:rFonts w:ascii="Arial" w:hAnsi="Arial" w:cs="Arial"/>
          <w:sz w:val="24"/>
          <w:szCs w:val="24"/>
        </w:rPr>
      </w:pPr>
    </w:p>
    <w:p w:rsidR="00216CD9" w:rsidRDefault="00216CD9" w:rsidP="00216CD9">
      <w:pPr>
        <w:autoSpaceDE w:val="0"/>
        <w:autoSpaceDN w:val="0"/>
        <w:adjustRightInd w:val="0"/>
        <w:spacing w:after="0" w:line="240" w:lineRule="auto"/>
        <w:jc w:val="both"/>
        <w:rPr>
          <w:rFonts w:ascii="Arial" w:hAnsi="Arial" w:cs="Arial"/>
          <w:sz w:val="24"/>
          <w:szCs w:val="24"/>
        </w:rPr>
      </w:pPr>
      <w:r>
        <w:rPr>
          <w:rFonts w:ascii="Arial" w:hAnsi="Arial" w:cs="Arial"/>
          <w:sz w:val="24"/>
          <w:szCs w:val="24"/>
        </w:rPr>
        <w:t>s) Providenciar a substituição de passagens quando ocorrer mudanças de itinerário</w:t>
      </w:r>
      <w:r>
        <w:rPr>
          <w:rFonts w:ascii="Arial" w:hAnsi="Arial" w:cs="Arial"/>
          <w:sz w:val="24"/>
          <w:szCs w:val="24"/>
        </w:rPr>
        <w:t xml:space="preserve"> </w:t>
      </w:r>
      <w:r>
        <w:rPr>
          <w:rFonts w:ascii="Arial" w:hAnsi="Arial" w:cs="Arial"/>
          <w:sz w:val="24"/>
          <w:szCs w:val="24"/>
        </w:rPr>
        <w:t>de viagem, mediante documento oficial apresentado pela Prefeitura do Município</w:t>
      </w:r>
      <w:r>
        <w:rPr>
          <w:rFonts w:ascii="Arial" w:hAnsi="Arial" w:cs="Arial"/>
          <w:sz w:val="24"/>
          <w:szCs w:val="24"/>
        </w:rPr>
        <w:t xml:space="preserve"> </w:t>
      </w:r>
      <w:r>
        <w:rPr>
          <w:rFonts w:ascii="Arial" w:hAnsi="Arial" w:cs="Arial"/>
          <w:sz w:val="24"/>
          <w:szCs w:val="24"/>
        </w:rPr>
        <w:t>de Eliseu Martins, sendo que, nos casos em que houver aumento de custo, com</w:t>
      </w:r>
      <w:r>
        <w:rPr>
          <w:rFonts w:ascii="Arial" w:hAnsi="Arial" w:cs="Arial"/>
          <w:sz w:val="24"/>
          <w:szCs w:val="24"/>
        </w:rPr>
        <w:t xml:space="preserve"> </w:t>
      </w:r>
      <w:r>
        <w:rPr>
          <w:rFonts w:ascii="Arial" w:hAnsi="Arial" w:cs="Arial"/>
          <w:sz w:val="24"/>
          <w:szCs w:val="24"/>
        </w:rPr>
        <w:t>requisição de valor complementar e, se houver diminuição de custo, com emissão</w:t>
      </w:r>
      <w:r>
        <w:rPr>
          <w:rFonts w:ascii="Arial" w:hAnsi="Arial" w:cs="Arial"/>
          <w:sz w:val="24"/>
          <w:szCs w:val="24"/>
        </w:rPr>
        <w:t xml:space="preserve"> </w:t>
      </w:r>
      <w:r>
        <w:rPr>
          <w:rFonts w:ascii="Arial" w:hAnsi="Arial" w:cs="Arial"/>
          <w:sz w:val="24"/>
          <w:szCs w:val="24"/>
        </w:rPr>
        <w:t>de ordem de crédito a favor da Prefeitura do Município de Eliseu Martins, a ser</w:t>
      </w:r>
      <w:r>
        <w:rPr>
          <w:rFonts w:ascii="Arial" w:hAnsi="Arial" w:cs="Arial"/>
          <w:sz w:val="24"/>
          <w:szCs w:val="24"/>
        </w:rPr>
        <w:t xml:space="preserve"> </w:t>
      </w:r>
      <w:r>
        <w:rPr>
          <w:rFonts w:ascii="Arial" w:hAnsi="Arial" w:cs="Arial"/>
          <w:sz w:val="24"/>
          <w:szCs w:val="24"/>
        </w:rPr>
        <w:t>utilizado como abatimento no valor da fatura posterior, no prazo máximo de 30</w:t>
      </w:r>
      <w:r>
        <w:rPr>
          <w:rFonts w:ascii="Arial" w:hAnsi="Arial" w:cs="Arial"/>
          <w:sz w:val="24"/>
          <w:szCs w:val="24"/>
        </w:rPr>
        <w:t xml:space="preserve"> </w:t>
      </w:r>
      <w:r>
        <w:rPr>
          <w:rFonts w:ascii="Arial" w:hAnsi="Arial" w:cs="Arial"/>
          <w:sz w:val="24"/>
          <w:szCs w:val="24"/>
        </w:rPr>
        <w:t>(trinta) dias, a contar da data do recebimento do oficio;</w:t>
      </w:r>
    </w:p>
    <w:p w:rsidR="00216CD9" w:rsidRDefault="00216CD9" w:rsidP="00216CD9">
      <w:pPr>
        <w:autoSpaceDE w:val="0"/>
        <w:autoSpaceDN w:val="0"/>
        <w:adjustRightInd w:val="0"/>
        <w:spacing w:after="0" w:line="240" w:lineRule="auto"/>
        <w:jc w:val="both"/>
        <w:rPr>
          <w:rFonts w:ascii="Arial" w:hAnsi="Arial" w:cs="Arial"/>
          <w:sz w:val="24"/>
          <w:szCs w:val="24"/>
        </w:rPr>
      </w:pPr>
    </w:p>
    <w:p w:rsidR="00216CD9" w:rsidRDefault="00216CD9" w:rsidP="00216CD9">
      <w:pPr>
        <w:autoSpaceDE w:val="0"/>
        <w:autoSpaceDN w:val="0"/>
        <w:adjustRightInd w:val="0"/>
        <w:spacing w:after="0" w:line="240" w:lineRule="auto"/>
        <w:jc w:val="both"/>
        <w:rPr>
          <w:rFonts w:ascii="Arial" w:hAnsi="Arial" w:cs="Arial"/>
          <w:sz w:val="24"/>
          <w:szCs w:val="24"/>
        </w:rPr>
      </w:pPr>
      <w:r>
        <w:rPr>
          <w:rFonts w:ascii="Arial" w:hAnsi="Arial" w:cs="Arial"/>
          <w:sz w:val="24"/>
          <w:szCs w:val="24"/>
        </w:rPr>
        <w:t>t) A CONTRATADA deverá fornecer a qualquer momento que solicitado à Prefeitura</w:t>
      </w:r>
      <w:r>
        <w:rPr>
          <w:rFonts w:ascii="Arial" w:hAnsi="Arial" w:cs="Arial"/>
          <w:sz w:val="24"/>
          <w:szCs w:val="24"/>
        </w:rPr>
        <w:t xml:space="preserve"> </w:t>
      </w:r>
      <w:r>
        <w:rPr>
          <w:rFonts w:ascii="Arial" w:hAnsi="Arial" w:cs="Arial"/>
          <w:sz w:val="24"/>
          <w:szCs w:val="24"/>
        </w:rPr>
        <w:t>Municipal de Eliseu Martins, os relatórios de cobrança emitidos pelas companhias</w:t>
      </w:r>
      <w:r>
        <w:rPr>
          <w:rFonts w:ascii="Arial" w:hAnsi="Arial" w:cs="Arial"/>
          <w:sz w:val="24"/>
          <w:szCs w:val="24"/>
        </w:rPr>
        <w:t xml:space="preserve"> </w:t>
      </w:r>
      <w:r>
        <w:rPr>
          <w:rFonts w:ascii="Arial" w:hAnsi="Arial" w:cs="Arial"/>
          <w:sz w:val="24"/>
          <w:szCs w:val="24"/>
        </w:rPr>
        <w:t>aéreas e terrestres, comprovando o valor das tarifas e comissões de todas as</w:t>
      </w:r>
      <w:r>
        <w:rPr>
          <w:rFonts w:ascii="Arial" w:hAnsi="Arial" w:cs="Arial"/>
          <w:sz w:val="24"/>
          <w:szCs w:val="24"/>
        </w:rPr>
        <w:t xml:space="preserve"> </w:t>
      </w:r>
      <w:r>
        <w:rPr>
          <w:rFonts w:ascii="Arial" w:hAnsi="Arial" w:cs="Arial"/>
          <w:sz w:val="24"/>
          <w:szCs w:val="24"/>
        </w:rPr>
        <w:t>passagens solicitadas;</w:t>
      </w:r>
    </w:p>
    <w:p w:rsidR="00216CD9" w:rsidRDefault="00216CD9" w:rsidP="00216CD9">
      <w:pPr>
        <w:autoSpaceDE w:val="0"/>
        <w:autoSpaceDN w:val="0"/>
        <w:adjustRightInd w:val="0"/>
        <w:spacing w:after="0" w:line="240" w:lineRule="auto"/>
        <w:jc w:val="both"/>
        <w:rPr>
          <w:rFonts w:ascii="Arial" w:hAnsi="Arial" w:cs="Arial"/>
          <w:sz w:val="24"/>
          <w:szCs w:val="24"/>
        </w:rPr>
      </w:pPr>
    </w:p>
    <w:p w:rsidR="00216CD9" w:rsidRDefault="00216CD9" w:rsidP="00216CD9">
      <w:pPr>
        <w:autoSpaceDE w:val="0"/>
        <w:autoSpaceDN w:val="0"/>
        <w:adjustRightInd w:val="0"/>
        <w:spacing w:after="0" w:line="240" w:lineRule="auto"/>
        <w:jc w:val="both"/>
        <w:rPr>
          <w:rFonts w:ascii="Arial" w:hAnsi="Arial" w:cs="Arial"/>
          <w:sz w:val="24"/>
          <w:szCs w:val="24"/>
        </w:rPr>
      </w:pPr>
      <w:r>
        <w:rPr>
          <w:rFonts w:ascii="Arial" w:hAnsi="Arial" w:cs="Arial"/>
          <w:sz w:val="24"/>
          <w:szCs w:val="24"/>
        </w:rPr>
        <w:t>u) As passagens que não puderem ser faturadas na data máxima para sua</w:t>
      </w:r>
      <w:r>
        <w:rPr>
          <w:rFonts w:ascii="Arial" w:hAnsi="Arial" w:cs="Arial"/>
          <w:sz w:val="24"/>
          <w:szCs w:val="24"/>
        </w:rPr>
        <w:t xml:space="preserve"> </w:t>
      </w:r>
      <w:r>
        <w:rPr>
          <w:rFonts w:ascii="Arial" w:hAnsi="Arial" w:cs="Arial"/>
          <w:sz w:val="24"/>
          <w:szCs w:val="24"/>
        </w:rPr>
        <w:t>apresentação, em razão de feriado ou final de semana, serão encaminhadas com</w:t>
      </w:r>
      <w:r>
        <w:rPr>
          <w:rFonts w:ascii="Arial" w:hAnsi="Arial" w:cs="Arial"/>
          <w:sz w:val="24"/>
          <w:szCs w:val="24"/>
        </w:rPr>
        <w:t xml:space="preserve"> </w:t>
      </w:r>
      <w:r>
        <w:rPr>
          <w:rFonts w:ascii="Arial" w:hAnsi="Arial" w:cs="Arial"/>
          <w:sz w:val="24"/>
          <w:szCs w:val="24"/>
        </w:rPr>
        <w:t xml:space="preserve">a fatura do </w:t>
      </w:r>
      <w:r>
        <w:rPr>
          <w:rFonts w:ascii="Arial" w:hAnsi="Arial" w:cs="Arial"/>
          <w:sz w:val="24"/>
          <w:szCs w:val="24"/>
        </w:rPr>
        <w:t>período</w:t>
      </w:r>
      <w:r>
        <w:rPr>
          <w:rFonts w:ascii="Arial" w:hAnsi="Arial" w:cs="Arial"/>
          <w:sz w:val="24"/>
          <w:szCs w:val="24"/>
        </w:rPr>
        <w:t xml:space="preserve"> subsequente;</w:t>
      </w:r>
    </w:p>
    <w:p w:rsidR="00216CD9" w:rsidRDefault="00216CD9" w:rsidP="00216CD9">
      <w:pPr>
        <w:autoSpaceDE w:val="0"/>
        <w:autoSpaceDN w:val="0"/>
        <w:adjustRightInd w:val="0"/>
        <w:spacing w:after="0" w:line="240" w:lineRule="auto"/>
        <w:jc w:val="both"/>
        <w:rPr>
          <w:rFonts w:ascii="Arial" w:hAnsi="Arial" w:cs="Arial"/>
          <w:sz w:val="24"/>
          <w:szCs w:val="24"/>
        </w:rPr>
      </w:pPr>
    </w:p>
    <w:p w:rsidR="00216CD9" w:rsidRDefault="00216CD9" w:rsidP="00216CD9">
      <w:pPr>
        <w:autoSpaceDE w:val="0"/>
        <w:autoSpaceDN w:val="0"/>
        <w:adjustRightInd w:val="0"/>
        <w:spacing w:after="0" w:line="240" w:lineRule="auto"/>
        <w:jc w:val="both"/>
        <w:rPr>
          <w:rFonts w:ascii="Arial" w:hAnsi="Arial" w:cs="Arial"/>
          <w:sz w:val="24"/>
          <w:szCs w:val="24"/>
        </w:rPr>
      </w:pPr>
      <w:r>
        <w:rPr>
          <w:rFonts w:ascii="Arial" w:hAnsi="Arial" w:cs="Arial"/>
          <w:sz w:val="24"/>
          <w:szCs w:val="24"/>
        </w:rPr>
        <w:t>v) Providenciar reservas periódicas em hotéis localizados em território nacional e</w:t>
      </w:r>
      <w:r>
        <w:rPr>
          <w:rFonts w:ascii="Arial" w:hAnsi="Arial" w:cs="Arial"/>
          <w:sz w:val="24"/>
          <w:szCs w:val="24"/>
        </w:rPr>
        <w:t xml:space="preserve"> </w:t>
      </w:r>
      <w:r>
        <w:rPr>
          <w:rFonts w:ascii="Arial" w:hAnsi="Arial" w:cs="Arial"/>
          <w:sz w:val="24"/>
          <w:szCs w:val="24"/>
        </w:rPr>
        <w:t>internacional, na forma solicitada pela CONTRATANTE, sempre que solicitado,</w:t>
      </w:r>
      <w:r>
        <w:rPr>
          <w:rFonts w:ascii="Arial" w:hAnsi="Arial" w:cs="Arial"/>
          <w:sz w:val="24"/>
          <w:szCs w:val="24"/>
        </w:rPr>
        <w:t xml:space="preserve"> </w:t>
      </w:r>
      <w:r>
        <w:rPr>
          <w:rFonts w:ascii="Arial" w:hAnsi="Arial" w:cs="Arial"/>
          <w:sz w:val="24"/>
          <w:szCs w:val="24"/>
        </w:rPr>
        <w:t xml:space="preserve">sem que isso implique </w:t>
      </w:r>
      <w:r>
        <w:rPr>
          <w:rFonts w:ascii="Arial" w:hAnsi="Arial" w:cs="Arial"/>
          <w:sz w:val="24"/>
          <w:szCs w:val="24"/>
        </w:rPr>
        <w:t>acréscimo</w:t>
      </w:r>
      <w:r>
        <w:rPr>
          <w:rFonts w:ascii="Arial" w:hAnsi="Arial" w:cs="Arial"/>
          <w:sz w:val="24"/>
          <w:szCs w:val="24"/>
        </w:rPr>
        <w:t xml:space="preserve"> nos </w:t>
      </w:r>
      <w:r>
        <w:rPr>
          <w:rFonts w:ascii="Arial" w:hAnsi="Arial" w:cs="Arial"/>
          <w:sz w:val="24"/>
          <w:szCs w:val="24"/>
        </w:rPr>
        <w:t>preços</w:t>
      </w:r>
      <w:r>
        <w:rPr>
          <w:rFonts w:ascii="Arial" w:hAnsi="Arial" w:cs="Arial"/>
          <w:sz w:val="24"/>
          <w:szCs w:val="24"/>
        </w:rPr>
        <w:t xml:space="preserve"> contratados;</w:t>
      </w:r>
    </w:p>
    <w:p w:rsidR="00216CD9" w:rsidRDefault="00216CD9" w:rsidP="00216CD9">
      <w:pPr>
        <w:autoSpaceDE w:val="0"/>
        <w:autoSpaceDN w:val="0"/>
        <w:adjustRightInd w:val="0"/>
        <w:spacing w:after="0" w:line="240" w:lineRule="auto"/>
        <w:jc w:val="both"/>
        <w:rPr>
          <w:rFonts w:ascii="Arial" w:hAnsi="Arial" w:cs="Arial"/>
          <w:sz w:val="24"/>
          <w:szCs w:val="24"/>
        </w:rPr>
      </w:pPr>
    </w:p>
    <w:p w:rsidR="00216CD9" w:rsidRDefault="00216CD9" w:rsidP="00216CD9">
      <w:pPr>
        <w:autoSpaceDE w:val="0"/>
        <w:autoSpaceDN w:val="0"/>
        <w:adjustRightInd w:val="0"/>
        <w:spacing w:after="0" w:line="240" w:lineRule="auto"/>
        <w:jc w:val="both"/>
        <w:rPr>
          <w:rFonts w:ascii="Arial" w:hAnsi="Arial" w:cs="Arial"/>
          <w:sz w:val="24"/>
          <w:szCs w:val="24"/>
        </w:rPr>
      </w:pPr>
      <w:proofErr w:type="gramStart"/>
      <w:r>
        <w:rPr>
          <w:rFonts w:ascii="Arial" w:hAnsi="Arial" w:cs="Arial"/>
          <w:sz w:val="24"/>
          <w:szCs w:val="24"/>
        </w:rPr>
        <w:t>w)</w:t>
      </w:r>
      <w:proofErr w:type="gramEnd"/>
      <w:r>
        <w:rPr>
          <w:rFonts w:ascii="Arial" w:hAnsi="Arial" w:cs="Arial"/>
          <w:sz w:val="24"/>
          <w:szCs w:val="24"/>
        </w:rPr>
        <w:t>Encaminhar para a aprovação da Prefeitura do Município de Eliseu Martins o plano de</w:t>
      </w:r>
      <w:r>
        <w:rPr>
          <w:rFonts w:ascii="Arial" w:hAnsi="Arial" w:cs="Arial"/>
          <w:sz w:val="24"/>
          <w:szCs w:val="24"/>
        </w:rPr>
        <w:t xml:space="preserve"> </w:t>
      </w:r>
      <w:r>
        <w:rPr>
          <w:rFonts w:ascii="Arial" w:hAnsi="Arial" w:cs="Arial"/>
          <w:sz w:val="24"/>
          <w:szCs w:val="24"/>
        </w:rPr>
        <w:t>hospedagem e de passagens aéreas e terrestres após conclusão pela</w:t>
      </w:r>
      <w:r>
        <w:rPr>
          <w:rFonts w:ascii="Arial" w:hAnsi="Arial" w:cs="Arial"/>
          <w:sz w:val="24"/>
          <w:szCs w:val="24"/>
        </w:rPr>
        <w:t xml:space="preserve"> </w:t>
      </w:r>
      <w:r>
        <w:rPr>
          <w:rFonts w:ascii="Arial" w:hAnsi="Arial" w:cs="Arial"/>
          <w:sz w:val="24"/>
          <w:szCs w:val="24"/>
        </w:rPr>
        <w:t>CONTRATADA;</w:t>
      </w:r>
    </w:p>
    <w:p w:rsidR="00216CD9" w:rsidRDefault="00216CD9" w:rsidP="00216CD9">
      <w:pPr>
        <w:autoSpaceDE w:val="0"/>
        <w:autoSpaceDN w:val="0"/>
        <w:adjustRightInd w:val="0"/>
        <w:spacing w:after="0" w:line="240" w:lineRule="auto"/>
        <w:jc w:val="both"/>
        <w:rPr>
          <w:rFonts w:ascii="Arial" w:hAnsi="Arial" w:cs="Arial"/>
          <w:sz w:val="24"/>
          <w:szCs w:val="24"/>
        </w:rPr>
      </w:pPr>
    </w:p>
    <w:p w:rsidR="00216CD9" w:rsidRDefault="00216CD9" w:rsidP="00216CD9">
      <w:pPr>
        <w:autoSpaceDE w:val="0"/>
        <w:autoSpaceDN w:val="0"/>
        <w:adjustRightInd w:val="0"/>
        <w:spacing w:after="0" w:line="240" w:lineRule="auto"/>
        <w:jc w:val="both"/>
        <w:rPr>
          <w:rFonts w:ascii="Arial" w:hAnsi="Arial" w:cs="Arial"/>
          <w:sz w:val="24"/>
          <w:szCs w:val="24"/>
        </w:rPr>
      </w:pPr>
      <w:r>
        <w:rPr>
          <w:rFonts w:ascii="Arial" w:hAnsi="Arial" w:cs="Arial"/>
          <w:sz w:val="24"/>
          <w:szCs w:val="24"/>
        </w:rPr>
        <w:t>x) Repassar à Prefeitura do Município de Eliseu Martins os descontos promocionais</w:t>
      </w:r>
      <w:r>
        <w:rPr>
          <w:rFonts w:ascii="Arial" w:hAnsi="Arial" w:cs="Arial"/>
          <w:sz w:val="24"/>
          <w:szCs w:val="24"/>
        </w:rPr>
        <w:t xml:space="preserve"> </w:t>
      </w:r>
      <w:r>
        <w:rPr>
          <w:rFonts w:ascii="Arial" w:hAnsi="Arial" w:cs="Arial"/>
          <w:sz w:val="24"/>
          <w:szCs w:val="24"/>
        </w:rPr>
        <w:t>concedidos pelas companhias terrestres ou aéreas, cobrando o efetivo valor de</w:t>
      </w:r>
      <w:r>
        <w:rPr>
          <w:rFonts w:ascii="Arial" w:hAnsi="Arial" w:cs="Arial"/>
          <w:sz w:val="24"/>
          <w:szCs w:val="24"/>
        </w:rPr>
        <w:t xml:space="preserve"> </w:t>
      </w:r>
      <w:r>
        <w:rPr>
          <w:rFonts w:ascii="Arial" w:hAnsi="Arial" w:cs="Arial"/>
          <w:sz w:val="24"/>
          <w:szCs w:val="24"/>
        </w:rPr>
        <w:t>mercado das passagens;</w:t>
      </w:r>
    </w:p>
    <w:p w:rsidR="00216CD9" w:rsidRDefault="00216CD9" w:rsidP="00216CD9">
      <w:pPr>
        <w:autoSpaceDE w:val="0"/>
        <w:autoSpaceDN w:val="0"/>
        <w:adjustRightInd w:val="0"/>
        <w:spacing w:after="0" w:line="240" w:lineRule="auto"/>
        <w:jc w:val="both"/>
        <w:rPr>
          <w:rFonts w:ascii="Arial" w:hAnsi="Arial" w:cs="Arial"/>
          <w:sz w:val="24"/>
          <w:szCs w:val="24"/>
        </w:rPr>
      </w:pPr>
    </w:p>
    <w:p w:rsidR="00216CD9" w:rsidRDefault="00216CD9" w:rsidP="00216CD9">
      <w:pPr>
        <w:autoSpaceDE w:val="0"/>
        <w:autoSpaceDN w:val="0"/>
        <w:adjustRightInd w:val="0"/>
        <w:spacing w:after="0" w:line="240" w:lineRule="auto"/>
        <w:jc w:val="both"/>
        <w:rPr>
          <w:rFonts w:ascii="Arial" w:hAnsi="Arial" w:cs="Arial"/>
          <w:sz w:val="24"/>
          <w:szCs w:val="24"/>
        </w:rPr>
      </w:pPr>
      <w:r>
        <w:rPr>
          <w:rFonts w:ascii="Arial" w:hAnsi="Arial" w:cs="Arial"/>
          <w:sz w:val="24"/>
          <w:szCs w:val="24"/>
        </w:rPr>
        <w:t>y) Subsidiar a resolução de problemas que venham ocorrer com passageiros ou</w:t>
      </w:r>
      <w:r>
        <w:rPr>
          <w:rFonts w:ascii="Arial" w:hAnsi="Arial" w:cs="Arial"/>
          <w:sz w:val="24"/>
          <w:szCs w:val="24"/>
        </w:rPr>
        <w:t xml:space="preserve"> </w:t>
      </w:r>
      <w:r>
        <w:rPr>
          <w:rFonts w:ascii="Arial" w:hAnsi="Arial" w:cs="Arial"/>
          <w:sz w:val="24"/>
          <w:szCs w:val="24"/>
        </w:rPr>
        <w:t>passagens, quando do embarque ou desembarque, no Brasil;</w:t>
      </w:r>
    </w:p>
    <w:p w:rsidR="00216CD9" w:rsidRDefault="00216CD9" w:rsidP="00216CD9">
      <w:pPr>
        <w:autoSpaceDE w:val="0"/>
        <w:autoSpaceDN w:val="0"/>
        <w:adjustRightInd w:val="0"/>
        <w:spacing w:after="0" w:line="240" w:lineRule="auto"/>
        <w:jc w:val="both"/>
        <w:rPr>
          <w:rFonts w:ascii="Arial" w:hAnsi="Arial" w:cs="Arial"/>
          <w:sz w:val="24"/>
          <w:szCs w:val="24"/>
        </w:rPr>
      </w:pPr>
    </w:p>
    <w:p w:rsidR="00216CD9" w:rsidRDefault="00216CD9" w:rsidP="00216CD9">
      <w:pPr>
        <w:autoSpaceDE w:val="0"/>
        <w:autoSpaceDN w:val="0"/>
        <w:adjustRightInd w:val="0"/>
        <w:spacing w:after="0" w:line="240" w:lineRule="auto"/>
        <w:jc w:val="both"/>
        <w:rPr>
          <w:rFonts w:ascii="Arial" w:hAnsi="Arial" w:cs="Arial"/>
          <w:sz w:val="24"/>
          <w:szCs w:val="24"/>
        </w:rPr>
      </w:pPr>
      <w:r>
        <w:rPr>
          <w:rFonts w:ascii="Arial" w:hAnsi="Arial" w:cs="Arial"/>
          <w:sz w:val="24"/>
          <w:szCs w:val="24"/>
        </w:rPr>
        <w:t>z) Fornecer e manter atualizada a relação das empresas aéreas e terrestres filiadas</w:t>
      </w:r>
      <w:r>
        <w:rPr>
          <w:rFonts w:ascii="Arial" w:hAnsi="Arial" w:cs="Arial"/>
          <w:sz w:val="24"/>
          <w:szCs w:val="24"/>
        </w:rPr>
        <w:t xml:space="preserve"> </w:t>
      </w:r>
      <w:r>
        <w:rPr>
          <w:rFonts w:ascii="Arial" w:hAnsi="Arial" w:cs="Arial"/>
          <w:sz w:val="24"/>
          <w:szCs w:val="24"/>
        </w:rPr>
        <w:t>ao sistema de venda de passagens com as quais mantenha convênio, informando</w:t>
      </w:r>
      <w:r>
        <w:rPr>
          <w:rFonts w:ascii="Arial" w:hAnsi="Arial" w:cs="Arial"/>
          <w:sz w:val="24"/>
          <w:szCs w:val="24"/>
        </w:rPr>
        <w:t xml:space="preserve"> </w:t>
      </w:r>
      <w:r>
        <w:rPr>
          <w:rFonts w:ascii="Arial" w:hAnsi="Arial" w:cs="Arial"/>
          <w:sz w:val="24"/>
          <w:szCs w:val="24"/>
        </w:rPr>
        <w:t xml:space="preserve">a </w:t>
      </w:r>
      <w:r>
        <w:rPr>
          <w:rFonts w:ascii="Arial" w:hAnsi="Arial" w:cs="Arial"/>
          <w:sz w:val="24"/>
          <w:szCs w:val="24"/>
        </w:rPr>
        <w:lastRenderedPageBreak/>
        <w:t>Prefeitura do Município de Eliseu Martins as inclusões e/ou exclusões sempre que</w:t>
      </w:r>
      <w:r>
        <w:rPr>
          <w:rFonts w:ascii="Arial" w:hAnsi="Arial" w:cs="Arial"/>
          <w:sz w:val="24"/>
          <w:szCs w:val="24"/>
        </w:rPr>
        <w:t xml:space="preserve"> </w:t>
      </w:r>
      <w:r>
        <w:rPr>
          <w:rFonts w:ascii="Arial" w:hAnsi="Arial" w:cs="Arial"/>
          <w:sz w:val="24"/>
          <w:szCs w:val="24"/>
        </w:rPr>
        <w:t>ocorrerem;</w:t>
      </w:r>
    </w:p>
    <w:p w:rsidR="00216CD9" w:rsidRDefault="00216CD9" w:rsidP="00216CD9">
      <w:pPr>
        <w:autoSpaceDE w:val="0"/>
        <w:autoSpaceDN w:val="0"/>
        <w:adjustRightInd w:val="0"/>
        <w:spacing w:after="0" w:line="240" w:lineRule="auto"/>
        <w:jc w:val="both"/>
        <w:rPr>
          <w:rFonts w:ascii="Arial" w:hAnsi="Arial" w:cs="Arial"/>
          <w:sz w:val="24"/>
          <w:szCs w:val="24"/>
        </w:rPr>
      </w:pPr>
    </w:p>
    <w:p w:rsidR="00216CD9" w:rsidRDefault="00216CD9" w:rsidP="00216CD9">
      <w:pPr>
        <w:autoSpaceDE w:val="0"/>
        <w:autoSpaceDN w:val="0"/>
        <w:adjustRightInd w:val="0"/>
        <w:spacing w:after="0" w:line="240" w:lineRule="auto"/>
        <w:jc w:val="both"/>
        <w:rPr>
          <w:rFonts w:ascii="Arial" w:hAnsi="Arial" w:cs="Arial"/>
          <w:sz w:val="24"/>
          <w:szCs w:val="24"/>
        </w:rPr>
      </w:pPr>
      <w:proofErr w:type="gramStart"/>
      <w:r>
        <w:rPr>
          <w:rFonts w:ascii="Arial" w:hAnsi="Arial" w:cs="Arial"/>
          <w:sz w:val="24"/>
          <w:szCs w:val="24"/>
        </w:rPr>
        <w:t>aa</w:t>
      </w:r>
      <w:proofErr w:type="gramEnd"/>
      <w:r>
        <w:rPr>
          <w:rFonts w:ascii="Arial" w:hAnsi="Arial" w:cs="Arial"/>
          <w:sz w:val="24"/>
          <w:szCs w:val="24"/>
        </w:rPr>
        <w:t xml:space="preserve">) Providenciar a realização de </w:t>
      </w:r>
      <w:r>
        <w:rPr>
          <w:rFonts w:ascii="Arial" w:hAnsi="Arial" w:cs="Arial"/>
          <w:i/>
          <w:iCs/>
          <w:sz w:val="24"/>
          <w:szCs w:val="24"/>
        </w:rPr>
        <w:t xml:space="preserve">check-in </w:t>
      </w:r>
      <w:r>
        <w:rPr>
          <w:rFonts w:ascii="Arial" w:hAnsi="Arial" w:cs="Arial"/>
          <w:sz w:val="24"/>
          <w:szCs w:val="24"/>
        </w:rPr>
        <w:t>quando solicitado pela Prefeitura do</w:t>
      </w:r>
      <w:r>
        <w:rPr>
          <w:rFonts w:ascii="Arial" w:hAnsi="Arial" w:cs="Arial"/>
          <w:sz w:val="24"/>
          <w:szCs w:val="24"/>
        </w:rPr>
        <w:t xml:space="preserve"> Município</w:t>
      </w:r>
      <w:r>
        <w:rPr>
          <w:rFonts w:ascii="Arial" w:hAnsi="Arial" w:cs="Arial"/>
          <w:sz w:val="24"/>
          <w:szCs w:val="24"/>
        </w:rPr>
        <w:t xml:space="preserve"> de Eliseu Martins;</w:t>
      </w:r>
    </w:p>
    <w:p w:rsidR="00950294" w:rsidRDefault="00950294" w:rsidP="00216CD9">
      <w:pPr>
        <w:autoSpaceDE w:val="0"/>
        <w:autoSpaceDN w:val="0"/>
        <w:adjustRightInd w:val="0"/>
        <w:spacing w:after="0" w:line="240" w:lineRule="auto"/>
        <w:jc w:val="both"/>
        <w:rPr>
          <w:rFonts w:ascii="Arial" w:hAnsi="Arial" w:cs="Arial"/>
          <w:sz w:val="24"/>
          <w:szCs w:val="24"/>
        </w:rPr>
      </w:pPr>
    </w:p>
    <w:p w:rsidR="00950294" w:rsidRDefault="00950294" w:rsidP="00950294">
      <w:pPr>
        <w:autoSpaceDE w:val="0"/>
        <w:autoSpaceDN w:val="0"/>
        <w:adjustRightInd w:val="0"/>
        <w:spacing w:after="0" w:line="240" w:lineRule="auto"/>
        <w:jc w:val="both"/>
        <w:rPr>
          <w:rFonts w:ascii="Arial" w:hAnsi="Arial" w:cs="Arial"/>
          <w:sz w:val="24"/>
          <w:szCs w:val="24"/>
        </w:rPr>
      </w:pPr>
      <w:proofErr w:type="spellStart"/>
      <w:proofErr w:type="gramStart"/>
      <w:r>
        <w:rPr>
          <w:rFonts w:ascii="Arial" w:hAnsi="Arial" w:cs="Arial"/>
          <w:sz w:val="24"/>
          <w:szCs w:val="24"/>
        </w:rPr>
        <w:t>ab</w:t>
      </w:r>
      <w:proofErr w:type="spellEnd"/>
      <w:proofErr w:type="gramEnd"/>
      <w:r>
        <w:rPr>
          <w:rFonts w:ascii="Arial" w:hAnsi="Arial" w:cs="Arial"/>
          <w:sz w:val="24"/>
          <w:szCs w:val="24"/>
        </w:rPr>
        <w:t>) Manter um promotor de vendas à disposição da Prefeitura do Município de</w:t>
      </w:r>
      <w:r w:rsidR="0030445E">
        <w:rPr>
          <w:rFonts w:ascii="Arial" w:hAnsi="Arial" w:cs="Arial"/>
          <w:sz w:val="24"/>
          <w:szCs w:val="24"/>
        </w:rPr>
        <w:t xml:space="preserve"> </w:t>
      </w:r>
      <w:r w:rsidR="0030445E">
        <w:rPr>
          <w:rFonts w:ascii="Arial" w:hAnsi="Arial" w:cs="Arial"/>
          <w:sz w:val="24"/>
          <w:szCs w:val="24"/>
        </w:rPr>
        <w:t>Eliseu Martins</w:t>
      </w:r>
      <w:r>
        <w:rPr>
          <w:rFonts w:ascii="Arial" w:hAnsi="Arial" w:cs="Arial"/>
          <w:sz w:val="24"/>
          <w:szCs w:val="24"/>
        </w:rPr>
        <w:t>, munido de sistema de comunicação que permita sua localização</w:t>
      </w:r>
      <w:r w:rsidR="0030445E">
        <w:rPr>
          <w:rFonts w:ascii="Arial" w:hAnsi="Arial" w:cs="Arial"/>
          <w:sz w:val="24"/>
          <w:szCs w:val="24"/>
        </w:rPr>
        <w:t xml:space="preserve"> </w:t>
      </w:r>
      <w:r>
        <w:rPr>
          <w:rFonts w:ascii="Arial" w:hAnsi="Arial" w:cs="Arial"/>
          <w:sz w:val="24"/>
          <w:szCs w:val="24"/>
        </w:rPr>
        <w:t>imediata para atendimento fora do horário comercial, inclusive aos sábados,</w:t>
      </w:r>
      <w:r w:rsidR="0030445E">
        <w:rPr>
          <w:rFonts w:ascii="Arial" w:hAnsi="Arial" w:cs="Arial"/>
          <w:sz w:val="24"/>
          <w:szCs w:val="24"/>
        </w:rPr>
        <w:t xml:space="preserve"> </w:t>
      </w:r>
      <w:r>
        <w:rPr>
          <w:rFonts w:ascii="Arial" w:hAnsi="Arial" w:cs="Arial"/>
          <w:sz w:val="24"/>
          <w:szCs w:val="24"/>
        </w:rPr>
        <w:t>domingos e feriados, durante vinte e quatro horas ininterruptas;</w:t>
      </w:r>
    </w:p>
    <w:p w:rsidR="0030445E" w:rsidRDefault="0030445E" w:rsidP="00950294">
      <w:pPr>
        <w:autoSpaceDE w:val="0"/>
        <w:autoSpaceDN w:val="0"/>
        <w:adjustRightInd w:val="0"/>
        <w:spacing w:after="0" w:line="240" w:lineRule="auto"/>
        <w:jc w:val="both"/>
        <w:rPr>
          <w:rFonts w:ascii="Arial" w:hAnsi="Arial" w:cs="Arial"/>
          <w:sz w:val="24"/>
          <w:szCs w:val="24"/>
        </w:rPr>
      </w:pPr>
    </w:p>
    <w:p w:rsidR="00950294" w:rsidRDefault="00950294" w:rsidP="00950294">
      <w:pPr>
        <w:autoSpaceDE w:val="0"/>
        <w:autoSpaceDN w:val="0"/>
        <w:adjustRightInd w:val="0"/>
        <w:spacing w:after="0" w:line="240" w:lineRule="auto"/>
        <w:jc w:val="both"/>
        <w:rPr>
          <w:rFonts w:ascii="Arial" w:hAnsi="Arial" w:cs="Arial"/>
          <w:sz w:val="24"/>
          <w:szCs w:val="24"/>
        </w:rPr>
      </w:pPr>
      <w:proofErr w:type="gramStart"/>
      <w:r>
        <w:rPr>
          <w:rFonts w:ascii="Arial" w:hAnsi="Arial" w:cs="Arial"/>
          <w:sz w:val="24"/>
          <w:szCs w:val="24"/>
        </w:rPr>
        <w:t>ac</w:t>
      </w:r>
      <w:proofErr w:type="gramEnd"/>
      <w:r>
        <w:rPr>
          <w:rFonts w:ascii="Arial" w:hAnsi="Arial" w:cs="Arial"/>
          <w:sz w:val="24"/>
          <w:szCs w:val="24"/>
        </w:rPr>
        <w:t>) Possibilitar a concessão ou obtenção de endosso de passagens respeitando o</w:t>
      </w:r>
      <w:r w:rsidR="0030445E">
        <w:rPr>
          <w:rFonts w:ascii="Arial" w:hAnsi="Arial" w:cs="Arial"/>
          <w:sz w:val="24"/>
          <w:szCs w:val="24"/>
        </w:rPr>
        <w:t xml:space="preserve"> </w:t>
      </w:r>
      <w:r>
        <w:rPr>
          <w:rFonts w:ascii="Arial" w:hAnsi="Arial" w:cs="Arial"/>
          <w:sz w:val="24"/>
          <w:szCs w:val="24"/>
        </w:rPr>
        <w:t xml:space="preserve">regulamento das companhias </w:t>
      </w:r>
      <w:r w:rsidR="0030445E">
        <w:rPr>
          <w:rFonts w:ascii="Arial" w:hAnsi="Arial" w:cs="Arial"/>
          <w:sz w:val="24"/>
          <w:szCs w:val="24"/>
        </w:rPr>
        <w:t>aéreas</w:t>
      </w:r>
      <w:r>
        <w:rPr>
          <w:rFonts w:ascii="Arial" w:hAnsi="Arial" w:cs="Arial"/>
          <w:sz w:val="24"/>
          <w:szCs w:val="24"/>
        </w:rPr>
        <w:t xml:space="preserve"> e </w:t>
      </w:r>
      <w:r w:rsidR="0030445E">
        <w:rPr>
          <w:rFonts w:ascii="Arial" w:hAnsi="Arial" w:cs="Arial"/>
          <w:sz w:val="24"/>
          <w:szCs w:val="24"/>
        </w:rPr>
        <w:t>rodoviárias</w:t>
      </w:r>
      <w:r>
        <w:rPr>
          <w:rFonts w:ascii="Arial" w:hAnsi="Arial" w:cs="Arial"/>
          <w:sz w:val="24"/>
          <w:szCs w:val="24"/>
        </w:rPr>
        <w:t>;</w:t>
      </w:r>
    </w:p>
    <w:p w:rsidR="0030445E" w:rsidRDefault="0030445E" w:rsidP="00950294">
      <w:pPr>
        <w:autoSpaceDE w:val="0"/>
        <w:autoSpaceDN w:val="0"/>
        <w:adjustRightInd w:val="0"/>
        <w:spacing w:after="0" w:line="240" w:lineRule="auto"/>
        <w:jc w:val="both"/>
        <w:rPr>
          <w:rFonts w:ascii="Arial" w:hAnsi="Arial" w:cs="Arial"/>
          <w:sz w:val="24"/>
          <w:szCs w:val="24"/>
        </w:rPr>
      </w:pPr>
    </w:p>
    <w:p w:rsidR="00950294" w:rsidRDefault="00950294" w:rsidP="00950294">
      <w:pPr>
        <w:autoSpaceDE w:val="0"/>
        <w:autoSpaceDN w:val="0"/>
        <w:adjustRightInd w:val="0"/>
        <w:spacing w:after="0" w:line="240" w:lineRule="auto"/>
        <w:jc w:val="both"/>
        <w:rPr>
          <w:rFonts w:ascii="Arial" w:hAnsi="Arial" w:cs="Arial"/>
          <w:sz w:val="24"/>
          <w:szCs w:val="24"/>
        </w:rPr>
      </w:pPr>
      <w:proofErr w:type="gramStart"/>
      <w:r>
        <w:rPr>
          <w:rFonts w:ascii="Arial" w:hAnsi="Arial" w:cs="Arial"/>
          <w:sz w:val="24"/>
          <w:szCs w:val="24"/>
        </w:rPr>
        <w:t>ad</w:t>
      </w:r>
      <w:proofErr w:type="gramEnd"/>
      <w:r>
        <w:rPr>
          <w:rFonts w:ascii="Arial" w:hAnsi="Arial" w:cs="Arial"/>
          <w:sz w:val="24"/>
          <w:szCs w:val="24"/>
        </w:rPr>
        <w:t>) Para todos os serviços a serem prestados pela CONTRATADA é imprescindível</w:t>
      </w:r>
      <w:r w:rsidR="0030445E">
        <w:rPr>
          <w:rFonts w:ascii="Arial" w:hAnsi="Arial" w:cs="Arial"/>
          <w:sz w:val="24"/>
          <w:szCs w:val="24"/>
        </w:rPr>
        <w:t xml:space="preserve"> </w:t>
      </w:r>
      <w:r>
        <w:rPr>
          <w:rFonts w:ascii="Arial" w:hAnsi="Arial" w:cs="Arial"/>
          <w:sz w:val="24"/>
          <w:szCs w:val="24"/>
        </w:rPr>
        <w:t>a economicidade e a qualidade, de acordo com os critérios estipulados neste</w:t>
      </w:r>
      <w:r w:rsidR="0030445E">
        <w:rPr>
          <w:rFonts w:ascii="Arial" w:hAnsi="Arial" w:cs="Arial"/>
          <w:sz w:val="24"/>
          <w:szCs w:val="24"/>
        </w:rPr>
        <w:t xml:space="preserve"> </w:t>
      </w:r>
      <w:r>
        <w:rPr>
          <w:rFonts w:ascii="Arial" w:hAnsi="Arial" w:cs="Arial"/>
          <w:sz w:val="24"/>
          <w:szCs w:val="24"/>
        </w:rPr>
        <w:t>Edital;</w:t>
      </w:r>
    </w:p>
    <w:p w:rsidR="0030445E" w:rsidRDefault="0030445E" w:rsidP="00950294">
      <w:pPr>
        <w:autoSpaceDE w:val="0"/>
        <w:autoSpaceDN w:val="0"/>
        <w:adjustRightInd w:val="0"/>
        <w:spacing w:after="0" w:line="240" w:lineRule="auto"/>
        <w:jc w:val="both"/>
        <w:rPr>
          <w:rFonts w:ascii="Arial" w:hAnsi="Arial" w:cs="Arial"/>
          <w:sz w:val="24"/>
          <w:szCs w:val="24"/>
        </w:rPr>
      </w:pPr>
    </w:p>
    <w:p w:rsidR="00950294" w:rsidRDefault="00950294" w:rsidP="00950294">
      <w:pPr>
        <w:autoSpaceDE w:val="0"/>
        <w:autoSpaceDN w:val="0"/>
        <w:adjustRightInd w:val="0"/>
        <w:spacing w:after="0" w:line="240" w:lineRule="auto"/>
        <w:jc w:val="both"/>
        <w:rPr>
          <w:rFonts w:ascii="Arial" w:hAnsi="Arial" w:cs="Arial"/>
          <w:sz w:val="24"/>
          <w:szCs w:val="24"/>
        </w:rPr>
      </w:pPr>
      <w:proofErr w:type="spellStart"/>
      <w:r>
        <w:rPr>
          <w:rFonts w:ascii="Arial" w:hAnsi="Arial" w:cs="Arial"/>
          <w:sz w:val="24"/>
          <w:szCs w:val="24"/>
        </w:rPr>
        <w:t>ae</w:t>
      </w:r>
      <w:proofErr w:type="spellEnd"/>
      <w:r>
        <w:rPr>
          <w:rFonts w:ascii="Arial" w:hAnsi="Arial" w:cs="Arial"/>
          <w:sz w:val="24"/>
          <w:szCs w:val="24"/>
        </w:rPr>
        <w:t>) Para fim de consulta, a CONTRATADA deverá disponibilizar acesso ao sistema</w:t>
      </w:r>
      <w:r w:rsidR="0030445E">
        <w:rPr>
          <w:rFonts w:ascii="Arial" w:hAnsi="Arial" w:cs="Arial"/>
          <w:sz w:val="24"/>
          <w:szCs w:val="24"/>
        </w:rPr>
        <w:t xml:space="preserve"> </w:t>
      </w:r>
      <w:r>
        <w:rPr>
          <w:rFonts w:ascii="Arial" w:hAnsi="Arial" w:cs="Arial"/>
          <w:sz w:val="24"/>
          <w:szCs w:val="24"/>
        </w:rPr>
        <w:t xml:space="preserve">utilizado pela mesma para reserva e </w:t>
      </w:r>
      <w:r w:rsidR="0030445E">
        <w:rPr>
          <w:rFonts w:ascii="Arial" w:hAnsi="Arial" w:cs="Arial"/>
          <w:sz w:val="24"/>
          <w:szCs w:val="24"/>
        </w:rPr>
        <w:t>verificação</w:t>
      </w:r>
      <w:r>
        <w:rPr>
          <w:rFonts w:ascii="Arial" w:hAnsi="Arial" w:cs="Arial"/>
          <w:sz w:val="24"/>
          <w:szCs w:val="24"/>
        </w:rPr>
        <w:t xml:space="preserve"> de </w:t>
      </w:r>
      <w:r w:rsidR="0030445E">
        <w:rPr>
          <w:rFonts w:ascii="Arial" w:hAnsi="Arial" w:cs="Arial"/>
          <w:sz w:val="24"/>
          <w:szCs w:val="24"/>
        </w:rPr>
        <w:t>horários</w:t>
      </w:r>
      <w:r>
        <w:rPr>
          <w:rFonts w:ascii="Arial" w:hAnsi="Arial" w:cs="Arial"/>
          <w:sz w:val="24"/>
          <w:szCs w:val="24"/>
        </w:rPr>
        <w:t xml:space="preserve"> e tarifas;</w:t>
      </w:r>
    </w:p>
    <w:p w:rsidR="0030445E" w:rsidRDefault="0030445E" w:rsidP="00950294">
      <w:pPr>
        <w:autoSpaceDE w:val="0"/>
        <w:autoSpaceDN w:val="0"/>
        <w:adjustRightInd w:val="0"/>
        <w:spacing w:after="0" w:line="240" w:lineRule="auto"/>
        <w:jc w:val="both"/>
        <w:rPr>
          <w:rFonts w:ascii="Arial" w:hAnsi="Arial" w:cs="Arial"/>
          <w:sz w:val="24"/>
          <w:szCs w:val="24"/>
        </w:rPr>
      </w:pPr>
    </w:p>
    <w:p w:rsidR="00950294" w:rsidRDefault="00950294" w:rsidP="00950294">
      <w:pPr>
        <w:autoSpaceDE w:val="0"/>
        <w:autoSpaceDN w:val="0"/>
        <w:adjustRightInd w:val="0"/>
        <w:spacing w:after="0" w:line="240" w:lineRule="auto"/>
        <w:jc w:val="both"/>
        <w:rPr>
          <w:rFonts w:ascii="Arial" w:hAnsi="Arial" w:cs="Arial"/>
          <w:sz w:val="24"/>
          <w:szCs w:val="24"/>
        </w:rPr>
      </w:pPr>
      <w:proofErr w:type="spellStart"/>
      <w:r>
        <w:rPr>
          <w:rFonts w:ascii="Arial" w:hAnsi="Arial" w:cs="Arial"/>
          <w:sz w:val="24"/>
          <w:szCs w:val="24"/>
        </w:rPr>
        <w:t>af</w:t>
      </w:r>
      <w:proofErr w:type="spellEnd"/>
      <w:r>
        <w:rPr>
          <w:rFonts w:ascii="Arial" w:hAnsi="Arial" w:cs="Arial"/>
          <w:sz w:val="24"/>
          <w:szCs w:val="24"/>
        </w:rPr>
        <w:t>) Para passagens aéreas, nacionais, o percentual de desconto</w:t>
      </w:r>
      <w:r w:rsidR="0030445E">
        <w:rPr>
          <w:rFonts w:ascii="Arial" w:hAnsi="Arial" w:cs="Arial"/>
          <w:sz w:val="24"/>
          <w:szCs w:val="24"/>
        </w:rPr>
        <w:t xml:space="preserve"> </w:t>
      </w:r>
      <w:r>
        <w:rPr>
          <w:rFonts w:ascii="Arial" w:hAnsi="Arial" w:cs="Arial"/>
          <w:sz w:val="24"/>
          <w:szCs w:val="24"/>
        </w:rPr>
        <w:t xml:space="preserve">proposto pela CONTRATADA será aplicado sobre o valor da tarifa, </w:t>
      </w:r>
      <w:r w:rsidR="0030445E">
        <w:rPr>
          <w:rFonts w:ascii="Arial" w:hAnsi="Arial" w:cs="Arial"/>
          <w:sz w:val="24"/>
          <w:szCs w:val="24"/>
        </w:rPr>
        <w:t xml:space="preserve">excetuando-se </w:t>
      </w:r>
      <w:r>
        <w:rPr>
          <w:rFonts w:ascii="Arial" w:hAnsi="Arial" w:cs="Arial"/>
          <w:sz w:val="24"/>
          <w:szCs w:val="24"/>
        </w:rPr>
        <w:t>as taxas de embarque e a taxa D.U.;</w:t>
      </w:r>
    </w:p>
    <w:p w:rsidR="0030445E" w:rsidRDefault="0030445E" w:rsidP="00950294">
      <w:pPr>
        <w:autoSpaceDE w:val="0"/>
        <w:autoSpaceDN w:val="0"/>
        <w:adjustRightInd w:val="0"/>
        <w:spacing w:after="0" w:line="240" w:lineRule="auto"/>
        <w:jc w:val="both"/>
        <w:rPr>
          <w:rFonts w:ascii="Arial" w:hAnsi="Arial" w:cs="Arial"/>
          <w:sz w:val="24"/>
          <w:szCs w:val="24"/>
        </w:rPr>
      </w:pPr>
    </w:p>
    <w:p w:rsidR="00950294" w:rsidRDefault="00950294" w:rsidP="00950294">
      <w:pPr>
        <w:autoSpaceDE w:val="0"/>
        <w:autoSpaceDN w:val="0"/>
        <w:adjustRightInd w:val="0"/>
        <w:spacing w:after="0" w:line="240" w:lineRule="auto"/>
        <w:jc w:val="both"/>
        <w:rPr>
          <w:rFonts w:ascii="Arial" w:hAnsi="Arial" w:cs="Arial"/>
          <w:sz w:val="24"/>
          <w:szCs w:val="24"/>
        </w:rPr>
      </w:pPr>
      <w:proofErr w:type="spellStart"/>
      <w:r>
        <w:rPr>
          <w:rFonts w:ascii="Arial" w:hAnsi="Arial" w:cs="Arial"/>
          <w:sz w:val="24"/>
          <w:szCs w:val="24"/>
        </w:rPr>
        <w:t>ag</w:t>
      </w:r>
      <w:proofErr w:type="spellEnd"/>
      <w:r>
        <w:rPr>
          <w:rFonts w:ascii="Arial" w:hAnsi="Arial" w:cs="Arial"/>
          <w:sz w:val="24"/>
          <w:szCs w:val="24"/>
        </w:rPr>
        <w:t>) O pagamento da taxa D.U. (repasse a terceiros) será feito de acordo com as</w:t>
      </w:r>
      <w:r w:rsidR="0030445E">
        <w:rPr>
          <w:rFonts w:ascii="Arial" w:hAnsi="Arial" w:cs="Arial"/>
          <w:sz w:val="24"/>
          <w:szCs w:val="24"/>
        </w:rPr>
        <w:t xml:space="preserve"> </w:t>
      </w:r>
      <w:r>
        <w:rPr>
          <w:rFonts w:ascii="Arial" w:hAnsi="Arial" w:cs="Arial"/>
          <w:sz w:val="24"/>
          <w:szCs w:val="24"/>
        </w:rPr>
        <w:t>políticas praticadas pelas companhias aéreas, sendo o valor de R$ 40,00</w:t>
      </w:r>
      <w:r w:rsidR="0030445E">
        <w:rPr>
          <w:rFonts w:ascii="Arial" w:hAnsi="Arial" w:cs="Arial"/>
          <w:sz w:val="24"/>
          <w:szCs w:val="24"/>
        </w:rPr>
        <w:t xml:space="preserve"> </w:t>
      </w:r>
      <w:r>
        <w:rPr>
          <w:rFonts w:ascii="Arial" w:hAnsi="Arial" w:cs="Arial"/>
          <w:sz w:val="24"/>
          <w:szCs w:val="24"/>
        </w:rPr>
        <w:t>(quarenta reais) ou 10% (dez por cento) do valor integral da tarifa (sem o</w:t>
      </w:r>
      <w:r w:rsidR="0030445E">
        <w:rPr>
          <w:rFonts w:ascii="Arial" w:hAnsi="Arial" w:cs="Arial"/>
          <w:sz w:val="24"/>
          <w:szCs w:val="24"/>
        </w:rPr>
        <w:t xml:space="preserve"> </w:t>
      </w:r>
      <w:r>
        <w:rPr>
          <w:rFonts w:ascii="Arial" w:hAnsi="Arial" w:cs="Arial"/>
          <w:sz w:val="24"/>
          <w:szCs w:val="24"/>
        </w:rPr>
        <w:t>desconto), o que for maior, devendo tal cobrança ser efetuada apenas uma vez</w:t>
      </w:r>
      <w:r w:rsidR="0030445E">
        <w:rPr>
          <w:rFonts w:ascii="Arial" w:hAnsi="Arial" w:cs="Arial"/>
          <w:sz w:val="24"/>
          <w:szCs w:val="24"/>
        </w:rPr>
        <w:t xml:space="preserve"> </w:t>
      </w:r>
      <w:r>
        <w:rPr>
          <w:rFonts w:ascii="Arial" w:hAnsi="Arial" w:cs="Arial"/>
          <w:sz w:val="24"/>
          <w:szCs w:val="24"/>
        </w:rPr>
        <w:t>quando o bilhete se tratar de ida e volta;</w:t>
      </w:r>
    </w:p>
    <w:p w:rsidR="0030445E" w:rsidRDefault="0030445E" w:rsidP="00950294">
      <w:pPr>
        <w:autoSpaceDE w:val="0"/>
        <w:autoSpaceDN w:val="0"/>
        <w:adjustRightInd w:val="0"/>
        <w:spacing w:after="0" w:line="240" w:lineRule="auto"/>
        <w:jc w:val="both"/>
        <w:rPr>
          <w:rFonts w:ascii="Arial" w:hAnsi="Arial" w:cs="Arial"/>
          <w:sz w:val="24"/>
          <w:szCs w:val="24"/>
        </w:rPr>
      </w:pPr>
    </w:p>
    <w:p w:rsidR="00950294" w:rsidRDefault="00950294" w:rsidP="00950294">
      <w:pPr>
        <w:autoSpaceDE w:val="0"/>
        <w:autoSpaceDN w:val="0"/>
        <w:adjustRightInd w:val="0"/>
        <w:spacing w:after="0" w:line="240" w:lineRule="auto"/>
        <w:jc w:val="both"/>
        <w:rPr>
          <w:rFonts w:ascii="Arial" w:hAnsi="Arial" w:cs="Arial"/>
          <w:sz w:val="24"/>
          <w:szCs w:val="24"/>
        </w:rPr>
      </w:pPr>
      <w:proofErr w:type="gramStart"/>
      <w:r>
        <w:rPr>
          <w:rFonts w:ascii="Arial" w:hAnsi="Arial" w:cs="Arial"/>
          <w:sz w:val="24"/>
          <w:szCs w:val="24"/>
        </w:rPr>
        <w:t>ah</w:t>
      </w:r>
      <w:proofErr w:type="gramEnd"/>
      <w:r>
        <w:rPr>
          <w:rFonts w:ascii="Arial" w:hAnsi="Arial" w:cs="Arial"/>
          <w:sz w:val="24"/>
          <w:szCs w:val="24"/>
        </w:rPr>
        <w:t>) Para passagens terrestres, o desconto proposto pela CONTRATADA será</w:t>
      </w:r>
      <w:r w:rsidR="0030445E">
        <w:rPr>
          <w:rFonts w:ascii="Arial" w:hAnsi="Arial" w:cs="Arial"/>
          <w:sz w:val="24"/>
          <w:szCs w:val="24"/>
        </w:rPr>
        <w:t xml:space="preserve"> </w:t>
      </w:r>
      <w:r>
        <w:rPr>
          <w:rFonts w:ascii="Arial" w:hAnsi="Arial" w:cs="Arial"/>
          <w:sz w:val="24"/>
          <w:szCs w:val="24"/>
        </w:rPr>
        <w:t>aplicado sobre o valor total do bilhete;</w:t>
      </w:r>
    </w:p>
    <w:p w:rsidR="0030445E" w:rsidRDefault="0030445E" w:rsidP="00950294">
      <w:pPr>
        <w:autoSpaceDE w:val="0"/>
        <w:autoSpaceDN w:val="0"/>
        <w:adjustRightInd w:val="0"/>
        <w:spacing w:after="0" w:line="240" w:lineRule="auto"/>
        <w:jc w:val="both"/>
        <w:rPr>
          <w:rFonts w:ascii="Arial" w:hAnsi="Arial" w:cs="Arial"/>
          <w:sz w:val="24"/>
          <w:szCs w:val="24"/>
        </w:rPr>
      </w:pPr>
    </w:p>
    <w:p w:rsidR="00950294" w:rsidRDefault="00950294" w:rsidP="00950294">
      <w:pPr>
        <w:autoSpaceDE w:val="0"/>
        <w:autoSpaceDN w:val="0"/>
        <w:adjustRightInd w:val="0"/>
        <w:spacing w:after="0" w:line="240" w:lineRule="auto"/>
        <w:jc w:val="both"/>
        <w:rPr>
          <w:rFonts w:ascii="Arial" w:hAnsi="Arial" w:cs="Arial"/>
          <w:sz w:val="24"/>
          <w:szCs w:val="24"/>
        </w:rPr>
      </w:pPr>
      <w:proofErr w:type="gramStart"/>
      <w:r>
        <w:rPr>
          <w:rFonts w:ascii="Arial" w:hAnsi="Arial" w:cs="Arial"/>
          <w:sz w:val="24"/>
          <w:szCs w:val="24"/>
        </w:rPr>
        <w:t>ai</w:t>
      </w:r>
      <w:proofErr w:type="gramEnd"/>
      <w:r>
        <w:rPr>
          <w:rFonts w:ascii="Arial" w:hAnsi="Arial" w:cs="Arial"/>
          <w:sz w:val="24"/>
          <w:szCs w:val="24"/>
        </w:rPr>
        <w:t>) Para hospedagens, o desconto proposto pela CONTRATADA será aplicado</w:t>
      </w:r>
      <w:r w:rsidR="0030445E">
        <w:rPr>
          <w:rFonts w:ascii="Arial" w:hAnsi="Arial" w:cs="Arial"/>
          <w:sz w:val="24"/>
          <w:szCs w:val="24"/>
        </w:rPr>
        <w:t xml:space="preserve"> </w:t>
      </w:r>
      <w:r>
        <w:rPr>
          <w:rFonts w:ascii="Arial" w:hAnsi="Arial" w:cs="Arial"/>
          <w:sz w:val="24"/>
          <w:szCs w:val="24"/>
        </w:rPr>
        <w:t>sobre o valor da diária do hotel escolhido, excetuando-se eventuais cobranças</w:t>
      </w:r>
      <w:r w:rsidR="0030445E">
        <w:rPr>
          <w:rFonts w:ascii="Arial" w:hAnsi="Arial" w:cs="Arial"/>
          <w:sz w:val="24"/>
          <w:szCs w:val="24"/>
        </w:rPr>
        <w:t xml:space="preserve"> </w:t>
      </w:r>
      <w:r>
        <w:rPr>
          <w:rFonts w:ascii="Arial" w:hAnsi="Arial" w:cs="Arial"/>
          <w:sz w:val="24"/>
          <w:szCs w:val="24"/>
        </w:rPr>
        <w:t>de ISS (Imposto Sobre Serviços).</w:t>
      </w:r>
    </w:p>
    <w:p w:rsidR="0030445E" w:rsidRDefault="0030445E" w:rsidP="00950294">
      <w:pPr>
        <w:autoSpaceDE w:val="0"/>
        <w:autoSpaceDN w:val="0"/>
        <w:adjustRightInd w:val="0"/>
        <w:spacing w:after="0" w:line="240" w:lineRule="auto"/>
        <w:jc w:val="both"/>
        <w:rPr>
          <w:rFonts w:ascii="Arial" w:hAnsi="Arial" w:cs="Arial"/>
          <w:b/>
          <w:bCs/>
          <w:sz w:val="24"/>
          <w:szCs w:val="24"/>
        </w:rPr>
      </w:pPr>
    </w:p>
    <w:p w:rsidR="00950294" w:rsidRDefault="00950294" w:rsidP="00950294">
      <w:pPr>
        <w:autoSpaceDE w:val="0"/>
        <w:autoSpaceDN w:val="0"/>
        <w:adjustRightInd w:val="0"/>
        <w:spacing w:after="0" w:line="240" w:lineRule="auto"/>
        <w:jc w:val="both"/>
        <w:rPr>
          <w:rFonts w:ascii="Arial" w:hAnsi="Arial" w:cs="Arial"/>
          <w:b/>
          <w:bCs/>
          <w:sz w:val="24"/>
          <w:szCs w:val="24"/>
        </w:rPr>
      </w:pPr>
      <w:r>
        <w:rPr>
          <w:rFonts w:ascii="Arial" w:hAnsi="Arial" w:cs="Arial"/>
          <w:b/>
          <w:bCs/>
          <w:sz w:val="24"/>
          <w:szCs w:val="24"/>
        </w:rPr>
        <w:t>3. PRAZO DE EXECUÇÃO/ENTREGA</w:t>
      </w:r>
    </w:p>
    <w:p w:rsidR="00950294" w:rsidRDefault="00950294" w:rsidP="00950294">
      <w:pPr>
        <w:autoSpaceDE w:val="0"/>
        <w:autoSpaceDN w:val="0"/>
        <w:adjustRightInd w:val="0"/>
        <w:spacing w:after="0" w:line="240" w:lineRule="auto"/>
        <w:jc w:val="both"/>
        <w:rPr>
          <w:rFonts w:ascii="Arial" w:hAnsi="Arial" w:cs="Arial"/>
          <w:sz w:val="24"/>
          <w:szCs w:val="24"/>
        </w:rPr>
      </w:pPr>
      <w:r>
        <w:rPr>
          <w:rFonts w:ascii="Arial" w:hAnsi="Arial" w:cs="Arial"/>
          <w:sz w:val="24"/>
          <w:szCs w:val="24"/>
        </w:rPr>
        <w:t>a) Em até 01 (uma) hora após o recebimento da nota de empenho.</w:t>
      </w:r>
    </w:p>
    <w:p w:rsidR="0030445E" w:rsidRDefault="0030445E" w:rsidP="00950294">
      <w:pPr>
        <w:autoSpaceDE w:val="0"/>
        <w:autoSpaceDN w:val="0"/>
        <w:adjustRightInd w:val="0"/>
        <w:spacing w:after="0" w:line="240" w:lineRule="auto"/>
        <w:jc w:val="both"/>
        <w:rPr>
          <w:rFonts w:ascii="Arial" w:hAnsi="Arial" w:cs="Arial"/>
          <w:b/>
          <w:bCs/>
          <w:sz w:val="24"/>
          <w:szCs w:val="24"/>
        </w:rPr>
      </w:pPr>
    </w:p>
    <w:p w:rsidR="00950294" w:rsidRDefault="00950294" w:rsidP="00950294">
      <w:pPr>
        <w:autoSpaceDE w:val="0"/>
        <w:autoSpaceDN w:val="0"/>
        <w:adjustRightInd w:val="0"/>
        <w:spacing w:after="0" w:line="240" w:lineRule="auto"/>
        <w:jc w:val="both"/>
        <w:rPr>
          <w:rFonts w:ascii="Arial" w:hAnsi="Arial" w:cs="Arial"/>
          <w:b/>
          <w:bCs/>
          <w:sz w:val="24"/>
          <w:szCs w:val="24"/>
        </w:rPr>
      </w:pPr>
      <w:r>
        <w:rPr>
          <w:rFonts w:ascii="Arial" w:hAnsi="Arial" w:cs="Arial"/>
          <w:b/>
          <w:bCs/>
          <w:sz w:val="24"/>
          <w:szCs w:val="24"/>
        </w:rPr>
        <w:t>4. LOCAL DE EXECUÇÃO/ENTREGA</w:t>
      </w:r>
    </w:p>
    <w:p w:rsidR="00950294" w:rsidRDefault="00950294" w:rsidP="00950294">
      <w:pPr>
        <w:autoSpaceDE w:val="0"/>
        <w:autoSpaceDN w:val="0"/>
        <w:adjustRightInd w:val="0"/>
        <w:spacing w:after="0" w:line="240" w:lineRule="auto"/>
        <w:jc w:val="both"/>
        <w:rPr>
          <w:rFonts w:ascii="Arial" w:hAnsi="Arial" w:cs="Arial"/>
          <w:sz w:val="24"/>
          <w:szCs w:val="24"/>
        </w:rPr>
      </w:pPr>
      <w:r>
        <w:rPr>
          <w:rFonts w:ascii="Arial" w:hAnsi="Arial" w:cs="Arial"/>
          <w:sz w:val="24"/>
          <w:szCs w:val="24"/>
        </w:rPr>
        <w:t>a) Por meio eletrônico ou ainda em local a ser indicado pelo órgão solicitante, no</w:t>
      </w:r>
      <w:r w:rsidR="0030445E">
        <w:rPr>
          <w:rFonts w:ascii="Arial" w:hAnsi="Arial" w:cs="Arial"/>
          <w:sz w:val="24"/>
          <w:szCs w:val="24"/>
        </w:rPr>
        <w:t xml:space="preserve"> </w:t>
      </w:r>
      <w:r>
        <w:rPr>
          <w:rFonts w:ascii="Arial" w:hAnsi="Arial" w:cs="Arial"/>
          <w:sz w:val="24"/>
          <w:szCs w:val="24"/>
        </w:rPr>
        <w:t>momento da solicitação dos serviços.</w:t>
      </w:r>
    </w:p>
    <w:p w:rsidR="0030445E" w:rsidRDefault="0030445E" w:rsidP="00950294">
      <w:pPr>
        <w:autoSpaceDE w:val="0"/>
        <w:autoSpaceDN w:val="0"/>
        <w:adjustRightInd w:val="0"/>
        <w:spacing w:after="0" w:line="240" w:lineRule="auto"/>
        <w:jc w:val="both"/>
        <w:rPr>
          <w:rFonts w:ascii="Arial" w:hAnsi="Arial" w:cs="Arial"/>
          <w:b/>
          <w:bCs/>
          <w:sz w:val="24"/>
          <w:szCs w:val="24"/>
        </w:rPr>
      </w:pPr>
    </w:p>
    <w:p w:rsidR="00950294" w:rsidRDefault="00950294" w:rsidP="00950294">
      <w:pPr>
        <w:autoSpaceDE w:val="0"/>
        <w:autoSpaceDN w:val="0"/>
        <w:adjustRightInd w:val="0"/>
        <w:spacing w:after="0" w:line="240" w:lineRule="auto"/>
        <w:jc w:val="both"/>
        <w:rPr>
          <w:rFonts w:ascii="Arial" w:hAnsi="Arial" w:cs="Arial"/>
          <w:b/>
          <w:bCs/>
          <w:sz w:val="24"/>
          <w:szCs w:val="24"/>
        </w:rPr>
      </w:pPr>
      <w:r>
        <w:rPr>
          <w:rFonts w:ascii="Arial" w:hAnsi="Arial" w:cs="Arial"/>
          <w:b/>
          <w:bCs/>
          <w:sz w:val="24"/>
          <w:szCs w:val="24"/>
        </w:rPr>
        <w:t>5. CONDIÇÕES ESPECÍFICAS</w:t>
      </w:r>
    </w:p>
    <w:p w:rsidR="0030445E" w:rsidRDefault="0030445E" w:rsidP="00950294">
      <w:pPr>
        <w:autoSpaceDE w:val="0"/>
        <w:autoSpaceDN w:val="0"/>
        <w:adjustRightInd w:val="0"/>
        <w:spacing w:after="0" w:line="240" w:lineRule="auto"/>
        <w:jc w:val="both"/>
        <w:rPr>
          <w:rFonts w:ascii="Arial" w:hAnsi="Arial" w:cs="Arial"/>
          <w:sz w:val="24"/>
          <w:szCs w:val="24"/>
        </w:rPr>
      </w:pPr>
    </w:p>
    <w:p w:rsidR="00950294" w:rsidRDefault="00950294" w:rsidP="00950294">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a) As passagens e </w:t>
      </w:r>
      <w:r>
        <w:rPr>
          <w:rFonts w:ascii="Arial" w:hAnsi="Arial" w:cs="Arial"/>
          <w:i/>
          <w:iCs/>
          <w:sz w:val="24"/>
          <w:szCs w:val="24"/>
        </w:rPr>
        <w:t xml:space="preserve">vouchers </w:t>
      </w:r>
      <w:r w:rsidR="0030445E">
        <w:rPr>
          <w:rFonts w:ascii="Arial" w:hAnsi="Arial" w:cs="Arial"/>
          <w:sz w:val="24"/>
          <w:szCs w:val="24"/>
        </w:rPr>
        <w:t>serão</w:t>
      </w:r>
      <w:r>
        <w:rPr>
          <w:rFonts w:ascii="Arial" w:hAnsi="Arial" w:cs="Arial"/>
          <w:sz w:val="24"/>
          <w:szCs w:val="24"/>
        </w:rPr>
        <w:t xml:space="preserve"> </w:t>
      </w:r>
      <w:proofErr w:type="gramStart"/>
      <w:r>
        <w:rPr>
          <w:rFonts w:ascii="Arial" w:hAnsi="Arial" w:cs="Arial"/>
          <w:sz w:val="24"/>
          <w:szCs w:val="24"/>
        </w:rPr>
        <w:t>requisitadas</w:t>
      </w:r>
      <w:proofErr w:type="gramEnd"/>
      <w:r>
        <w:rPr>
          <w:rFonts w:ascii="Arial" w:hAnsi="Arial" w:cs="Arial"/>
          <w:sz w:val="24"/>
          <w:szCs w:val="24"/>
        </w:rPr>
        <w:t xml:space="preserve"> mediante nota de empenho;</w:t>
      </w:r>
    </w:p>
    <w:p w:rsidR="0030445E" w:rsidRDefault="0030445E" w:rsidP="00950294">
      <w:pPr>
        <w:autoSpaceDE w:val="0"/>
        <w:autoSpaceDN w:val="0"/>
        <w:adjustRightInd w:val="0"/>
        <w:spacing w:after="0" w:line="240" w:lineRule="auto"/>
        <w:jc w:val="both"/>
        <w:rPr>
          <w:rFonts w:ascii="Arial" w:hAnsi="Arial" w:cs="Arial"/>
          <w:sz w:val="24"/>
          <w:szCs w:val="24"/>
        </w:rPr>
      </w:pPr>
    </w:p>
    <w:p w:rsidR="00950294" w:rsidRDefault="00950294" w:rsidP="00950294">
      <w:pPr>
        <w:autoSpaceDE w:val="0"/>
        <w:autoSpaceDN w:val="0"/>
        <w:adjustRightInd w:val="0"/>
        <w:spacing w:after="0" w:line="240" w:lineRule="auto"/>
        <w:jc w:val="both"/>
        <w:rPr>
          <w:rFonts w:ascii="Arial" w:hAnsi="Arial" w:cs="Arial"/>
          <w:sz w:val="24"/>
          <w:szCs w:val="24"/>
        </w:rPr>
      </w:pPr>
      <w:r>
        <w:rPr>
          <w:rFonts w:ascii="Arial" w:hAnsi="Arial" w:cs="Arial"/>
          <w:sz w:val="24"/>
          <w:szCs w:val="24"/>
        </w:rPr>
        <w:lastRenderedPageBreak/>
        <w:t>b) As despesas de seguro, transporte, tributos, encargos trabalhistas e</w:t>
      </w:r>
      <w:r w:rsidR="0030445E">
        <w:rPr>
          <w:rFonts w:ascii="Arial" w:hAnsi="Arial" w:cs="Arial"/>
          <w:sz w:val="24"/>
          <w:szCs w:val="24"/>
        </w:rPr>
        <w:t xml:space="preserve"> previdenciários</w:t>
      </w:r>
      <w:r>
        <w:rPr>
          <w:rFonts w:ascii="Arial" w:hAnsi="Arial" w:cs="Arial"/>
          <w:sz w:val="24"/>
          <w:szCs w:val="24"/>
        </w:rPr>
        <w:t xml:space="preserve"> </w:t>
      </w:r>
      <w:r w:rsidR="0030445E">
        <w:rPr>
          <w:rFonts w:ascii="Arial" w:hAnsi="Arial" w:cs="Arial"/>
          <w:sz w:val="24"/>
          <w:szCs w:val="24"/>
        </w:rPr>
        <w:t>correrão</w:t>
      </w:r>
      <w:r>
        <w:rPr>
          <w:rFonts w:ascii="Arial" w:hAnsi="Arial" w:cs="Arial"/>
          <w:sz w:val="24"/>
          <w:szCs w:val="24"/>
        </w:rPr>
        <w:t xml:space="preserve"> por conta da CONTRATADA;</w:t>
      </w:r>
    </w:p>
    <w:p w:rsidR="0030445E" w:rsidRDefault="0030445E" w:rsidP="00950294">
      <w:pPr>
        <w:autoSpaceDE w:val="0"/>
        <w:autoSpaceDN w:val="0"/>
        <w:adjustRightInd w:val="0"/>
        <w:spacing w:after="0" w:line="240" w:lineRule="auto"/>
        <w:jc w:val="both"/>
        <w:rPr>
          <w:rFonts w:ascii="Arial" w:hAnsi="Arial" w:cs="Arial"/>
          <w:sz w:val="24"/>
          <w:szCs w:val="24"/>
        </w:rPr>
      </w:pPr>
    </w:p>
    <w:p w:rsidR="00950294" w:rsidRDefault="00950294" w:rsidP="00950294">
      <w:pPr>
        <w:autoSpaceDE w:val="0"/>
        <w:autoSpaceDN w:val="0"/>
        <w:adjustRightInd w:val="0"/>
        <w:spacing w:after="0" w:line="240" w:lineRule="auto"/>
        <w:jc w:val="both"/>
        <w:rPr>
          <w:rFonts w:ascii="Arial" w:hAnsi="Arial" w:cs="Arial"/>
          <w:sz w:val="24"/>
          <w:szCs w:val="24"/>
        </w:rPr>
      </w:pPr>
      <w:r>
        <w:rPr>
          <w:rFonts w:ascii="Arial" w:hAnsi="Arial" w:cs="Arial"/>
          <w:sz w:val="24"/>
          <w:szCs w:val="24"/>
        </w:rPr>
        <w:t>c) As cotações de passagens terrestres e aéreas, nacionais e internacionais, e</w:t>
      </w:r>
      <w:r w:rsidR="0030445E">
        <w:rPr>
          <w:rFonts w:ascii="Arial" w:hAnsi="Arial" w:cs="Arial"/>
          <w:sz w:val="24"/>
          <w:szCs w:val="24"/>
        </w:rPr>
        <w:t xml:space="preserve"> </w:t>
      </w:r>
      <w:r>
        <w:rPr>
          <w:rFonts w:ascii="Arial" w:hAnsi="Arial" w:cs="Arial"/>
          <w:sz w:val="24"/>
          <w:szCs w:val="24"/>
        </w:rPr>
        <w:t>hospedagens serão solicitadas à CONTRATADA somente por funcionários dos</w:t>
      </w:r>
      <w:r w:rsidR="0030445E">
        <w:rPr>
          <w:rFonts w:ascii="Arial" w:hAnsi="Arial" w:cs="Arial"/>
          <w:sz w:val="24"/>
          <w:szCs w:val="24"/>
        </w:rPr>
        <w:t xml:space="preserve"> </w:t>
      </w:r>
      <w:r>
        <w:rPr>
          <w:rFonts w:ascii="Arial" w:hAnsi="Arial" w:cs="Arial"/>
          <w:sz w:val="24"/>
          <w:szCs w:val="24"/>
        </w:rPr>
        <w:t>Núcleos Administrativos e Financeiros (</w:t>
      </w:r>
      <w:proofErr w:type="spellStart"/>
      <w:r>
        <w:rPr>
          <w:rFonts w:ascii="Arial" w:hAnsi="Arial" w:cs="Arial"/>
          <w:sz w:val="24"/>
          <w:szCs w:val="24"/>
        </w:rPr>
        <w:t>NAF's</w:t>
      </w:r>
      <w:proofErr w:type="spellEnd"/>
      <w:r>
        <w:rPr>
          <w:rFonts w:ascii="Arial" w:hAnsi="Arial" w:cs="Arial"/>
          <w:sz w:val="24"/>
          <w:szCs w:val="24"/>
        </w:rPr>
        <w:t>) da Prefeitura Municipal de</w:t>
      </w:r>
      <w:r w:rsidR="0030445E">
        <w:rPr>
          <w:rFonts w:ascii="Arial" w:hAnsi="Arial" w:cs="Arial"/>
          <w:sz w:val="24"/>
          <w:szCs w:val="24"/>
        </w:rPr>
        <w:t xml:space="preserve"> </w:t>
      </w:r>
      <w:r w:rsidR="0030445E">
        <w:rPr>
          <w:rFonts w:ascii="Arial" w:hAnsi="Arial" w:cs="Arial"/>
          <w:sz w:val="24"/>
          <w:szCs w:val="24"/>
        </w:rPr>
        <w:t>Eliseu Martins</w:t>
      </w:r>
      <w:r>
        <w:rPr>
          <w:rFonts w:ascii="Arial" w:hAnsi="Arial" w:cs="Arial"/>
          <w:sz w:val="24"/>
          <w:szCs w:val="24"/>
        </w:rPr>
        <w:t xml:space="preserve"> e por meio eletrônico, devendo a CONTRATADA fornecer informações</w:t>
      </w:r>
      <w:r w:rsidR="0030445E">
        <w:rPr>
          <w:rFonts w:ascii="Arial" w:hAnsi="Arial" w:cs="Arial"/>
          <w:sz w:val="24"/>
          <w:szCs w:val="24"/>
        </w:rPr>
        <w:t xml:space="preserve"> </w:t>
      </w:r>
      <w:r>
        <w:rPr>
          <w:rFonts w:ascii="Arial" w:hAnsi="Arial" w:cs="Arial"/>
          <w:sz w:val="24"/>
          <w:szCs w:val="24"/>
        </w:rPr>
        <w:t>apenas a tais servidores;</w:t>
      </w:r>
    </w:p>
    <w:p w:rsidR="0030445E" w:rsidRDefault="0030445E" w:rsidP="00950294">
      <w:pPr>
        <w:autoSpaceDE w:val="0"/>
        <w:autoSpaceDN w:val="0"/>
        <w:adjustRightInd w:val="0"/>
        <w:spacing w:after="0" w:line="240" w:lineRule="auto"/>
        <w:jc w:val="both"/>
        <w:rPr>
          <w:rFonts w:ascii="Arial" w:hAnsi="Arial" w:cs="Arial"/>
          <w:sz w:val="24"/>
          <w:szCs w:val="24"/>
        </w:rPr>
      </w:pPr>
    </w:p>
    <w:p w:rsidR="0030445E" w:rsidRDefault="00950294" w:rsidP="0030445E">
      <w:pPr>
        <w:autoSpaceDE w:val="0"/>
        <w:autoSpaceDN w:val="0"/>
        <w:adjustRightInd w:val="0"/>
        <w:spacing w:after="0" w:line="240" w:lineRule="auto"/>
        <w:jc w:val="both"/>
        <w:rPr>
          <w:rFonts w:ascii="Arial" w:hAnsi="Arial" w:cs="Arial"/>
          <w:sz w:val="24"/>
          <w:szCs w:val="24"/>
        </w:rPr>
      </w:pPr>
      <w:r>
        <w:rPr>
          <w:rFonts w:ascii="Arial" w:hAnsi="Arial" w:cs="Arial"/>
          <w:sz w:val="24"/>
          <w:szCs w:val="24"/>
        </w:rPr>
        <w:t>d) Ao fornecer orçamentos/cotações de passagens terrestres ou aéreas, nacionais, ou hospedagens, a CONTRATADA deverá especificar todas as</w:t>
      </w:r>
      <w:r w:rsidR="0030445E">
        <w:rPr>
          <w:rFonts w:ascii="Arial" w:hAnsi="Arial" w:cs="Arial"/>
          <w:sz w:val="24"/>
          <w:szCs w:val="24"/>
        </w:rPr>
        <w:t xml:space="preserve"> </w:t>
      </w:r>
      <w:r>
        <w:rPr>
          <w:rFonts w:ascii="Arial" w:hAnsi="Arial" w:cs="Arial"/>
          <w:sz w:val="24"/>
          <w:szCs w:val="24"/>
        </w:rPr>
        <w:t>informações relativas a itinerários, horários, tarifas, taxas de embarque, taxas</w:t>
      </w:r>
      <w:r w:rsidR="0030445E">
        <w:rPr>
          <w:rFonts w:ascii="Arial" w:hAnsi="Arial" w:cs="Arial"/>
          <w:sz w:val="24"/>
          <w:szCs w:val="24"/>
        </w:rPr>
        <w:t xml:space="preserve"> </w:t>
      </w:r>
      <w:r w:rsidR="0030445E">
        <w:rPr>
          <w:rFonts w:ascii="Arial" w:hAnsi="Arial" w:cs="Arial"/>
          <w:sz w:val="24"/>
          <w:szCs w:val="24"/>
        </w:rPr>
        <w:t>D.U., periodicidade de voos e de viagens terrestres, variação de tarifas em</w:t>
      </w:r>
      <w:r w:rsidR="0030445E">
        <w:rPr>
          <w:rFonts w:ascii="Arial" w:hAnsi="Arial" w:cs="Arial"/>
          <w:sz w:val="24"/>
          <w:szCs w:val="24"/>
        </w:rPr>
        <w:t xml:space="preserve"> </w:t>
      </w:r>
      <w:r w:rsidR="0030445E">
        <w:rPr>
          <w:rFonts w:ascii="Arial" w:hAnsi="Arial" w:cs="Arial"/>
          <w:sz w:val="24"/>
          <w:szCs w:val="24"/>
        </w:rPr>
        <w:t xml:space="preserve">diferentes </w:t>
      </w:r>
      <w:r w:rsidR="0030445E">
        <w:rPr>
          <w:rFonts w:ascii="Arial" w:hAnsi="Arial" w:cs="Arial"/>
          <w:sz w:val="24"/>
          <w:szCs w:val="24"/>
        </w:rPr>
        <w:t>horários</w:t>
      </w:r>
      <w:r w:rsidR="0030445E">
        <w:rPr>
          <w:rFonts w:ascii="Arial" w:hAnsi="Arial" w:cs="Arial"/>
          <w:sz w:val="24"/>
          <w:szCs w:val="24"/>
        </w:rPr>
        <w:t xml:space="preserve">, </w:t>
      </w:r>
      <w:r w:rsidR="0030445E">
        <w:rPr>
          <w:rFonts w:ascii="Arial" w:hAnsi="Arial" w:cs="Arial"/>
          <w:sz w:val="24"/>
          <w:szCs w:val="24"/>
        </w:rPr>
        <w:t>diárias</w:t>
      </w:r>
      <w:r w:rsidR="0030445E">
        <w:rPr>
          <w:rFonts w:ascii="Arial" w:hAnsi="Arial" w:cs="Arial"/>
          <w:sz w:val="24"/>
          <w:szCs w:val="24"/>
        </w:rPr>
        <w:t xml:space="preserve"> de </w:t>
      </w:r>
      <w:r w:rsidR="0030445E">
        <w:rPr>
          <w:rFonts w:ascii="Arial" w:hAnsi="Arial" w:cs="Arial"/>
          <w:sz w:val="24"/>
          <w:szCs w:val="24"/>
        </w:rPr>
        <w:t>hotéis</w:t>
      </w:r>
      <w:r w:rsidR="0030445E">
        <w:rPr>
          <w:rFonts w:ascii="Arial" w:hAnsi="Arial" w:cs="Arial"/>
          <w:sz w:val="24"/>
          <w:szCs w:val="24"/>
        </w:rPr>
        <w:t xml:space="preserve">, eventuais </w:t>
      </w:r>
      <w:r w:rsidR="0030445E">
        <w:rPr>
          <w:rFonts w:ascii="Arial" w:hAnsi="Arial" w:cs="Arial"/>
          <w:sz w:val="24"/>
          <w:szCs w:val="24"/>
        </w:rPr>
        <w:t>cobranças</w:t>
      </w:r>
      <w:r w:rsidR="0030445E">
        <w:rPr>
          <w:rFonts w:ascii="Arial" w:hAnsi="Arial" w:cs="Arial"/>
          <w:sz w:val="24"/>
          <w:szCs w:val="24"/>
        </w:rPr>
        <w:t xml:space="preserve"> de ISS, </w:t>
      </w:r>
      <w:proofErr w:type="spellStart"/>
      <w:r w:rsidR="0030445E">
        <w:rPr>
          <w:rFonts w:ascii="Arial" w:hAnsi="Arial" w:cs="Arial"/>
          <w:sz w:val="24"/>
          <w:szCs w:val="24"/>
        </w:rPr>
        <w:t>etc</w:t>
      </w:r>
      <w:proofErr w:type="spellEnd"/>
      <w:r w:rsidR="0030445E">
        <w:rPr>
          <w:rFonts w:ascii="Arial" w:hAnsi="Arial" w:cs="Arial"/>
          <w:sz w:val="24"/>
          <w:szCs w:val="24"/>
        </w:rPr>
        <w:t>;</w:t>
      </w:r>
    </w:p>
    <w:p w:rsidR="0030445E" w:rsidRDefault="0030445E" w:rsidP="0030445E">
      <w:pPr>
        <w:autoSpaceDE w:val="0"/>
        <w:autoSpaceDN w:val="0"/>
        <w:adjustRightInd w:val="0"/>
        <w:spacing w:after="0" w:line="240" w:lineRule="auto"/>
        <w:jc w:val="both"/>
        <w:rPr>
          <w:rFonts w:ascii="Arial" w:hAnsi="Arial" w:cs="Arial"/>
          <w:sz w:val="24"/>
          <w:szCs w:val="24"/>
        </w:rPr>
      </w:pPr>
    </w:p>
    <w:p w:rsidR="0030445E" w:rsidRDefault="0030445E" w:rsidP="0030445E">
      <w:pPr>
        <w:autoSpaceDE w:val="0"/>
        <w:autoSpaceDN w:val="0"/>
        <w:adjustRightInd w:val="0"/>
        <w:spacing w:after="0" w:line="240" w:lineRule="auto"/>
        <w:jc w:val="both"/>
        <w:rPr>
          <w:rFonts w:ascii="Arial" w:hAnsi="Arial" w:cs="Arial"/>
          <w:sz w:val="24"/>
          <w:szCs w:val="24"/>
        </w:rPr>
      </w:pPr>
      <w:r>
        <w:rPr>
          <w:rFonts w:ascii="Arial" w:hAnsi="Arial" w:cs="Arial"/>
          <w:sz w:val="24"/>
          <w:szCs w:val="24"/>
        </w:rPr>
        <w:t>e) Os orçamentos finais, que serão utilizados para a emissão do empenho e a</w:t>
      </w:r>
      <w:r>
        <w:rPr>
          <w:rFonts w:ascii="Arial" w:hAnsi="Arial" w:cs="Arial"/>
          <w:sz w:val="24"/>
          <w:szCs w:val="24"/>
        </w:rPr>
        <w:t xml:space="preserve"> </w:t>
      </w:r>
      <w:r>
        <w:rPr>
          <w:rFonts w:ascii="Arial" w:hAnsi="Arial" w:cs="Arial"/>
          <w:sz w:val="24"/>
          <w:szCs w:val="24"/>
        </w:rPr>
        <w:t>efetivação da reserva, deverão ser fornecidos pela CONTRATADA de acordo com</w:t>
      </w:r>
      <w:r>
        <w:rPr>
          <w:rFonts w:ascii="Arial" w:hAnsi="Arial" w:cs="Arial"/>
          <w:sz w:val="24"/>
          <w:szCs w:val="24"/>
        </w:rPr>
        <w:t xml:space="preserve"> </w:t>
      </w:r>
      <w:r>
        <w:rPr>
          <w:rFonts w:ascii="Arial" w:hAnsi="Arial" w:cs="Arial"/>
          <w:sz w:val="24"/>
          <w:szCs w:val="24"/>
        </w:rPr>
        <w:t xml:space="preserve">os modelos descritos abaixo. Tais modelos são apenas </w:t>
      </w:r>
      <w:proofErr w:type="spellStart"/>
      <w:r>
        <w:rPr>
          <w:rFonts w:ascii="Arial" w:hAnsi="Arial" w:cs="Arial"/>
          <w:sz w:val="24"/>
          <w:szCs w:val="24"/>
        </w:rPr>
        <w:t>orientativos</w:t>
      </w:r>
      <w:proofErr w:type="spellEnd"/>
      <w:r>
        <w:rPr>
          <w:rFonts w:ascii="Arial" w:hAnsi="Arial" w:cs="Arial"/>
          <w:sz w:val="24"/>
          <w:szCs w:val="24"/>
        </w:rPr>
        <w:t xml:space="preserve"> e podem ser</w:t>
      </w:r>
      <w:r>
        <w:rPr>
          <w:rFonts w:ascii="Arial" w:hAnsi="Arial" w:cs="Arial"/>
          <w:sz w:val="24"/>
          <w:szCs w:val="24"/>
        </w:rPr>
        <w:t xml:space="preserve"> </w:t>
      </w:r>
      <w:r>
        <w:rPr>
          <w:rFonts w:ascii="Arial" w:hAnsi="Arial" w:cs="Arial"/>
          <w:sz w:val="24"/>
          <w:szCs w:val="24"/>
        </w:rPr>
        <w:t>alterados em virtude da necessidade:</w:t>
      </w:r>
    </w:p>
    <w:p w:rsidR="0030445E" w:rsidRDefault="0030445E" w:rsidP="0030445E">
      <w:pPr>
        <w:autoSpaceDE w:val="0"/>
        <w:autoSpaceDN w:val="0"/>
        <w:adjustRightInd w:val="0"/>
        <w:spacing w:after="0" w:line="240" w:lineRule="auto"/>
        <w:jc w:val="both"/>
        <w:rPr>
          <w:rFonts w:ascii="Arial" w:hAnsi="Arial" w:cs="Arial"/>
          <w:sz w:val="24"/>
          <w:szCs w:val="24"/>
        </w:rPr>
      </w:pPr>
    </w:p>
    <w:p w:rsidR="00950294" w:rsidRDefault="0030445E" w:rsidP="0030445E">
      <w:pPr>
        <w:autoSpaceDE w:val="0"/>
        <w:autoSpaceDN w:val="0"/>
        <w:adjustRightInd w:val="0"/>
        <w:spacing w:after="0" w:line="240" w:lineRule="auto"/>
        <w:jc w:val="both"/>
        <w:rPr>
          <w:rFonts w:ascii="Arial" w:hAnsi="Arial" w:cs="Arial"/>
          <w:sz w:val="24"/>
          <w:szCs w:val="24"/>
        </w:rPr>
      </w:pPr>
      <w:proofErr w:type="gramStart"/>
      <w:r>
        <w:rPr>
          <w:rFonts w:ascii="Arial" w:hAnsi="Arial" w:cs="Arial"/>
          <w:sz w:val="24"/>
          <w:szCs w:val="24"/>
        </w:rPr>
        <w:t>i</w:t>
      </w:r>
      <w:proofErr w:type="gramEnd"/>
      <w:r>
        <w:rPr>
          <w:rFonts w:ascii="Arial" w:hAnsi="Arial" w:cs="Arial"/>
          <w:sz w:val="24"/>
          <w:szCs w:val="24"/>
        </w:rPr>
        <w:t>. Para as passagens aéreas:</w:t>
      </w:r>
    </w:p>
    <w:tbl>
      <w:tblPr>
        <w:tblStyle w:val="Tabelacomgrade"/>
        <w:tblW w:w="0" w:type="auto"/>
        <w:tblLook w:val="04A0" w:firstRow="1" w:lastRow="0" w:firstColumn="1" w:lastColumn="0" w:noHBand="0" w:noVBand="1"/>
      </w:tblPr>
      <w:tblGrid>
        <w:gridCol w:w="1898"/>
        <w:gridCol w:w="1899"/>
        <w:gridCol w:w="1899"/>
        <w:gridCol w:w="1899"/>
        <w:gridCol w:w="1899"/>
      </w:tblGrid>
      <w:tr w:rsidR="0030445E" w:rsidRPr="002218D5" w:rsidTr="00021161">
        <w:tc>
          <w:tcPr>
            <w:tcW w:w="1898" w:type="dxa"/>
            <w:vAlign w:val="center"/>
          </w:tcPr>
          <w:p w:rsidR="0030445E" w:rsidRPr="002218D5" w:rsidRDefault="0030445E" w:rsidP="00021161">
            <w:pPr>
              <w:autoSpaceDE w:val="0"/>
              <w:autoSpaceDN w:val="0"/>
              <w:adjustRightInd w:val="0"/>
              <w:jc w:val="center"/>
              <w:rPr>
                <w:rFonts w:ascii="Arial" w:hAnsi="Arial" w:cs="Arial"/>
                <w:sz w:val="20"/>
                <w:szCs w:val="20"/>
              </w:rPr>
            </w:pPr>
            <w:r w:rsidRPr="002218D5">
              <w:rPr>
                <w:rFonts w:ascii="Arial" w:hAnsi="Arial" w:cs="Arial"/>
                <w:sz w:val="20"/>
                <w:szCs w:val="20"/>
              </w:rPr>
              <w:t>Tarifa</w:t>
            </w:r>
          </w:p>
        </w:tc>
        <w:tc>
          <w:tcPr>
            <w:tcW w:w="1899" w:type="dxa"/>
            <w:vAlign w:val="center"/>
          </w:tcPr>
          <w:p w:rsidR="0030445E" w:rsidRPr="002218D5" w:rsidRDefault="0030445E" w:rsidP="00021161">
            <w:pPr>
              <w:autoSpaceDE w:val="0"/>
              <w:autoSpaceDN w:val="0"/>
              <w:adjustRightInd w:val="0"/>
              <w:jc w:val="center"/>
              <w:rPr>
                <w:rFonts w:ascii="Arial" w:hAnsi="Arial" w:cs="Arial"/>
                <w:sz w:val="20"/>
                <w:szCs w:val="20"/>
              </w:rPr>
            </w:pPr>
            <w:r w:rsidRPr="002218D5">
              <w:rPr>
                <w:rFonts w:ascii="Arial" w:hAnsi="Arial" w:cs="Arial"/>
                <w:sz w:val="20"/>
                <w:szCs w:val="20"/>
              </w:rPr>
              <w:t>Taxa D.U.</w:t>
            </w:r>
          </w:p>
          <w:p w:rsidR="0030445E" w:rsidRPr="002218D5" w:rsidRDefault="0030445E" w:rsidP="00021161">
            <w:pPr>
              <w:autoSpaceDE w:val="0"/>
              <w:autoSpaceDN w:val="0"/>
              <w:adjustRightInd w:val="0"/>
              <w:jc w:val="center"/>
              <w:rPr>
                <w:rFonts w:ascii="Arial" w:hAnsi="Arial" w:cs="Arial"/>
                <w:sz w:val="20"/>
                <w:szCs w:val="20"/>
              </w:rPr>
            </w:pPr>
            <w:r w:rsidRPr="002218D5">
              <w:rPr>
                <w:rFonts w:ascii="Arial" w:hAnsi="Arial" w:cs="Arial"/>
                <w:sz w:val="20"/>
                <w:szCs w:val="20"/>
              </w:rPr>
              <w:t>(conforme</w:t>
            </w:r>
            <w:r w:rsidR="00021161" w:rsidRPr="002218D5">
              <w:rPr>
                <w:rFonts w:ascii="Arial" w:hAnsi="Arial" w:cs="Arial"/>
                <w:sz w:val="20"/>
                <w:szCs w:val="20"/>
              </w:rPr>
              <w:t xml:space="preserve"> </w:t>
            </w:r>
            <w:r w:rsidRPr="002218D5">
              <w:rPr>
                <w:rFonts w:ascii="Arial" w:hAnsi="Arial" w:cs="Arial"/>
                <w:sz w:val="20"/>
                <w:szCs w:val="20"/>
              </w:rPr>
              <w:t>alínea “</w:t>
            </w:r>
            <w:proofErr w:type="spellStart"/>
            <w:r w:rsidRPr="002218D5">
              <w:rPr>
                <w:rFonts w:ascii="Arial" w:hAnsi="Arial" w:cs="Arial"/>
                <w:sz w:val="20"/>
                <w:szCs w:val="20"/>
              </w:rPr>
              <w:t>ag</w:t>
            </w:r>
            <w:proofErr w:type="spellEnd"/>
            <w:r w:rsidRPr="002218D5">
              <w:rPr>
                <w:rFonts w:ascii="Arial" w:hAnsi="Arial" w:cs="Arial"/>
                <w:sz w:val="20"/>
                <w:szCs w:val="20"/>
              </w:rPr>
              <w:t>” item</w:t>
            </w:r>
            <w:r w:rsidR="00021161" w:rsidRPr="002218D5">
              <w:rPr>
                <w:rFonts w:ascii="Arial" w:hAnsi="Arial" w:cs="Arial"/>
                <w:sz w:val="20"/>
                <w:szCs w:val="20"/>
              </w:rPr>
              <w:t xml:space="preserve"> </w:t>
            </w:r>
            <w:proofErr w:type="gramStart"/>
            <w:r w:rsidRPr="002218D5">
              <w:rPr>
                <w:rFonts w:ascii="Arial" w:hAnsi="Arial" w:cs="Arial"/>
                <w:sz w:val="20"/>
                <w:szCs w:val="20"/>
              </w:rPr>
              <w:t>2</w:t>
            </w:r>
            <w:proofErr w:type="gramEnd"/>
            <w:r w:rsidRPr="002218D5">
              <w:rPr>
                <w:rFonts w:ascii="Arial" w:hAnsi="Arial" w:cs="Arial"/>
                <w:sz w:val="20"/>
                <w:szCs w:val="20"/>
              </w:rPr>
              <w:t xml:space="preserve"> deste anexo)</w:t>
            </w:r>
          </w:p>
        </w:tc>
        <w:tc>
          <w:tcPr>
            <w:tcW w:w="1899" w:type="dxa"/>
            <w:vAlign w:val="center"/>
          </w:tcPr>
          <w:p w:rsidR="0030445E" w:rsidRPr="002218D5" w:rsidRDefault="0030445E" w:rsidP="00021161">
            <w:pPr>
              <w:autoSpaceDE w:val="0"/>
              <w:autoSpaceDN w:val="0"/>
              <w:adjustRightInd w:val="0"/>
              <w:jc w:val="center"/>
              <w:rPr>
                <w:rFonts w:ascii="Arial" w:hAnsi="Arial" w:cs="Arial"/>
                <w:sz w:val="20"/>
                <w:szCs w:val="20"/>
              </w:rPr>
            </w:pPr>
            <w:r w:rsidRPr="002218D5">
              <w:rPr>
                <w:rFonts w:ascii="Arial" w:hAnsi="Arial" w:cs="Arial"/>
                <w:sz w:val="20"/>
                <w:szCs w:val="20"/>
              </w:rPr>
              <w:t>Taxa de</w:t>
            </w:r>
          </w:p>
          <w:p w:rsidR="0030445E" w:rsidRPr="002218D5" w:rsidRDefault="0030445E" w:rsidP="00021161">
            <w:pPr>
              <w:autoSpaceDE w:val="0"/>
              <w:autoSpaceDN w:val="0"/>
              <w:adjustRightInd w:val="0"/>
              <w:jc w:val="center"/>
              <w:rPr>
                <w:rFonts w:ascii="Arial" w:hAnsi="Arial" w:cs="Arial"/>
                <w:sz w:val="20"/>
                <w:szCs w:val="20"/>
              </w:rPr>
            </w:pPr>
            <w:proofErr w:type="gramStart"/>
            <w:r w:rsidRPr="002218D5">
              <w:rPr>
                <w:rFonts w:ascii="Arial" w:hAnsi="Arial" w:cs="Arial"/>
                <w:sz w:val="20"/>
                <w:szCs w:val="20"/>
              </w:rPr>
              <w:t>embarque</w:t>
            </w:r>
            <w:proofErr w:type="gramEnd"/>
          </w:p>
          <w:p w:rsidR="0030445E" w:rsidRPr="002218D5" w:rsidRDefault="0030445E" w:rsidP="00021161">
            <w:pPr>
              <w:autoSpaceDE w:val="0"/>
              <w:autoSpaceDN w:val="0"/>
              <w:adjustRightInd w:val="0"/>
              <w:jc w:val="center"/>
              <w:rPr>
                <w:rFonts w:ascii="Arial" w:hAnsi="Arial" w:cs="Arial"/>
                <w:sz w:val="20"/>
                <w:szCs w:val="20"/>
              </w:rPr>
            </w:pPr>
            <w:r w:rsidRPr="002218D5">
              <w:rPr>
                <w:rFonts w:ascii="Arial" w:hAnsi="Arial" w:cs="Arial"/>
                <w:sz w:val="20"/>
                <w:szCs w:val="20"/>
              </w:rPr>
              <w:t>(estabelecida</w:t>
            </w:r>
            <w:r w:rsidR="00021161" w:rsidRPr="002218D5">
              <w:rPr>
                <w:rFonts w:ascii="Arial" w:hAnsi="Arial" w:cs="Arial"/>
                <w:sz w:val="20"/>
                <w:szCs w:val="20"/>
              </w:rPr>
              <w:t xml:space="preserve"> </w:t>
            </w:r>
            <w:r w:rsidRPr="002218D5">
              <w:rPr>
                <w:rFonts w:ascii="Arial" w:hAnsi="Arial" w:cs="Arial"/>
                <w:sz w:val="20"/>
                <w:szCs w:val="20"/>
              </w:rPr>
              <w:t>pela ANAC)</w:t>
            </w:r>
          </w:p>
        </w:tc>
        <w:tc>
          <w:tcPr>
            <w:tcW w:w="1899" w:type="dxa"/>
            <w:vAlign w:val="center"/>
          </w:tcPr>
          <w:p w:rsidR="0030445E" w:rsidRPr="002218D5" w:rsidRDefault="0030445E" w:rsidP="00021161">
            <w:pPr>
              <w:autoSpaceDE w:val="0"/>
              <w:autoSpaceDN w:val="0"/>
              <w:adjustRightInd w:val="0"/>
              <w:jc w:val="center"/>
              <w:rPr>
                <w:rFonts w:ascii="Arial" w:hAnsi="Arial" w:cs="Arial"/>
                <w:sz w:val="20"/>
                <w:szCs w:val="20"/>
              </w:rPr>
            </w:pPr>
            <w:r w:rsidRPr="002218D5">
              <w:rPr>
                <w:rFonts w:ascii="Arial" w:hAnsi="Arial" w:cs="Arial"/>
                <w:sz w:val="20"/>
                <w:szCs w:val="20"/>
              </w:rPr>
              <w:t xml:space="preserve">Desconto </w:t>
            </w:r>
            <w:proofErr w:type="gramStart"/>
            <w:r w:rsidRPr="002218D5">
              <w:rPr>
                <w:rFonts w:ascii="Arial" w:hAnsi="Arial" w:cs="Arial"/>
                <w:sz w:val="20"/>
                <w:szCs w:val="20"/>
              </w:rPr>
              <w:t>(percentual</w:t>
            </w:r>
          </w:p>
          <w:p w:rsidR="0030445E" w:rsidRPr="002218D5" w:rsidRDefault="0030445E" w:rsidP="00021161">
            <w:pPr>
              <w:autoSpaceDE w:val="0"/>
              <w:autoSpaceDN w:val="0"/>
              <w:adjustRightInd w:val="0"/>
              <w:jc w:val="center"/>
              <w:rPr>
                <w:rFonts w:ascii="Arial" w:hAnsi="Arial" w:cs="Arial"/>
                <w:sz w:val="20"/>
                <w:szCs w:val="20"/>
              </w:rPr>
            </w:pPr>
            <w:r w:rsidRPr="002218D5">
              <w:rPr>
                <w:rFonts w:ascii="Arial" w:hAnsi="Arial" w:cs="Arial"/>
                <w:sz w:val="20"/>
                <w:szCs w:val="20"/>
              </w:rPr>
              <w:t>ofertado</w:t>
            </w:r>
            <w:proofErr w:type="gramEnd"/>
            <w:r w:rsidRPr="002218D5">
              <w:rPr>
                <w:rFonts w:ascii="Arial" w:hAnsi="Arial" w:cs="Arial"/>
                <w:sz w:val="20"/>
                <w:szCs w:val="20"/>
              </w:rPr>
              <w:t xml:space="preserve"> na licitação</w:t>
            </w:r>
          </w:p>
          <w:p w:rsidR="0030445E" w:rsidRPr="002218D5" w:rsidRDefault="0030445E" w:rsidP="00021161">
            <w:pPr>
              <w:autoSpaceDE w:val="0"/>
              <w:autoSpaceDN w:val="0"/>
              <w:adjustRightInd w:val="0"/>
              <w:jc w:val="center"/>
              <w:rPr>
                <w:rFonts w:ascii="Arial" w:hAnsi="Arial" w:cs="Arial"/>
                <w:sz w:val="20"/>
                <w:szCs w:val="20"/>
              </w:rPr>
            </w:pPr>
            <w:proofErr w:type="gramStart"/>
            <w:r w:rsidRPr="002218D5">
              <w:rPr>
                <w:rFonts w:ascii="Arial" w:hAnsi="Arial" w:cs="Arial"/>
                <w:sz w:val="20"/>
                <w:szCs w:val="20"/>
              </w:rPr>
              <w:t>aplicado</w:t>
            </w:r>
            <w:proofErr w:type="gramEnd"/>
            <w:r w:rsidRPr="002218D5">
              <w:rPr>
                <w:rFonts w:ascii="Arial" w:hAnsi="Arial" w:cs="Arial"/>
                <w:sz w:val="20"/>
                <w:szCs w:val="20"/>
              </w:rPr>
              <w:t xml:space="preserve"> ao valor da</w:t>
            </w:r>
          </w:p>
          <w:p w:rsidR="0030445E" w:rsidRPr="002218D5" w:rsidRDefault="0030445E" w:rsidP="00021161">
            <w:pPr>
              <w:autoSpaceDE w:val="0"/>
              <w:autoSpaceDN w:val="0"/>
              <w:adjustRightInd w:val="0"/>
              <w:jc w:val="center"/>
              <w:rPr>
                <w:rFonts w:ascii="Arial" w:hAnsi="Arial" w:cs="Arial"/>
                <w:sz w:val="20"/>
                <w:szCs w:val="20"/>
              </w:rPr>
            </w:pPr>
            <w:proofErr w:type="gramStart"/>
            <w:r w:rsidRPr="002218D5">
              <w:rPr>
                <w:rFonts w:ascii="Arial" w:hAnsi="Arial" w:cs="Arial"/>
                <w:sz w:val="20"/>
                <w:szCs w:val="20"/>
              </w:rPr>
              <w:t>tarifa</w:t>
            </w:r>
            <w:proofErr w:type="gramEnd"/>
            <w:r w:rsidRPr="002218D5">
              <w:rPr>
                <w:rFonts w:ascii="Arial" w:hAnsi="Arial" w:cs="Arial"/>
                <w:sz w:val="20"/>
                <w:szCs w:val="20"/>
              </w:rPr>
              <w:t>)</w:t>
            </w:r>
          </w:p>
        </w:tc>
        <w:tc>
          <w:tcPr>
            <w:tcW w:w="1899" w:type="dxa"/>
            <w:vAlign w:val="center"/>
          </w:tcPr>
          <w:p w:rsidR="0030445E" w:rsidRPr="002218D5" w:rsidRDefault="0030445E" w:rsidP="00021161">
            <w:pPr>
              <w:autoSpaceDE w:val="0"/>
              <w:autoSpaceDN w:val="0"/>
              <w:adjustRightInd w:val="0"/>
              <w:jc w:val="center"/>
              <w:rPr>
                <w:rFonts w:ascii="Arial" w:hAnsi="Arial" w:cs="Arial"/>
                <w:sz w:val="20"/>
                <w:szCs w:val="20"/>
              </w:rPr>
            </w:pPr>
            <w:r w:rsidRPr="002218D5">
              <w:rPr>
                <w:rFonts w:ascii="Arial" w:hAnsi="Arial" w:cs="Arial"/>
                <w:sz w:val="20"/>
                <w:szCs w:val="20"/>
              </w:rPr>
              <w:t xml:space="preserve">Total </w:t>
            </w:r>
            <w:proofErr w:type="gramStart"/>
            <w:r w:rsidRPr="002218D5">
              <w:rPr>
                <w:rFonts w:ascii="Arial" w:hAnsi="Arial" w:cs="Arial"/>
                <w:sz w:val="20"/>
                <w:szCs w:val="20"/>
              </w:rPr>
              <w:t>(tarifa + taxa DU</w:t>
            </w:r>
          </w:p>
          <w:p w:rsidR="0030445E" w:rsidRPr="002218D5" w:rsidRDefault="0030445E" w:rsidP="00021161">
            <w:pPr>
              <w:autoSpaceDE w:val="0"/>
              <w:autoSpaceDN w:val="0"/>
              <w:adjustRightInd w:val="0"/>
              <w:jc w:val="center"/>
              <w:rPr>
                <w:rFonts w:ascii="Arial" w:hAnsi="Arial" w:cs="Arial"/>
                <w:sz w:val="20"/>
                <w:szCs w:val="20"/>
              </w:rPr>
            </w:pPr>
            <w:proofErr w:type="gramEnd"/>
            <w:r w:rsidRPr="002218D5">
              <w:rPr>
                <w:rFonts w:ascii="Arial" w:hAnsi="Arial" w:cs="Arial"/>
                <w:sz w:val="20"/>
                <w:szCs w:val="20"/>
              </w:rPr>
              <w:t>+ taxa de embarque -</w:t>
            </w:r>
          </w:p>
          <w:p w:rsidR="0030445E" w:rsidRPr="002218D5" w:rsidRDefault="0030445E" w:rsidP="00021161">
            <w:pPr>
              <w:autoSpaceDE w:val="0"/>
              <w:autoSpaceDN w:val="0"/>
              <w:adjustRightInd w:val="0"/>
              <w:jc w:val="center"/>
              <w:rPr>
                <w:rFonts w:ascii="Arial" w:hAnsi="Arial" w:cs="Arial"/>
                <w:sz w:val="20"/>
                <w:szCs w:val="20"/>
              </w:rPr>
            </w:pPr>
            <w:proofErr w:type="gramStart"/>
            <w:r w:rsidRPr="002218D5">
              <w:rPr>
                <w:rFonts w:ascii="Arial" w:hAnsi="Arial" w:cs="Arial"/>
                <w:sz w:val="20"/>
                <w:szCs w:val="20"/>
              </w:rPr>
              <w:t>desconto</w:t>
            </w:r>
            <w:proofErr w:type="gramEnd"/>
            <w:r w:rsidRPr="002218D5">
              <w:rPr>
                <w:rFonts w:ascii="Arial" w:hAnsi="Arial" w:cs="Arial"/>
                <w:sz w:val="20"/>
                <w:szCs w:val="20"/>
              </w:rPr>
              <w:t>)</w:t>
            </w:r>
          </w:p>
        </w:tc>
      </w:tr>
      <w:tr w:rsidR="00276E9D" w:rsidRPr="002218D5" w:rsidTr="002218D5">
        <w:tc>
          <w:tcPr>
            <w:tcW w:w="1898" w:type="dxa"/>
            <w:vAlign w:val="center"/>
          </w:tcPr>
          <w:p w:rsidR="00276E9D" w:rsidRPr="002218D5" w:rsidRDefault="00276E9D" w:rsidP="002218D5">
            <w:pPr>
              <w:autoSpaceDE w:val="0"/>
              <w:autoSpaceDN w:val="0"/>
              <w:adjustRightInd w:val="0"/>
              <w:jc w:val="center"/>
              <w:rPr>
                <w:rFonts w:ascii="Arial" w:hAnsi="Arial" w:cs="Arial"/>
                <w:sz w:val="20"/>
                <w:szCs w:val="20"/>
              </w:rPr>
            </w:pPr>
            <w:r w:rsidRPr="002218D5">
              <w:rPr>
                <w:rFonts w:ascii="Arial" w:hAnsi="Arial" w:cs="Arial"/>
                <w:sz w:val="20"/>
                <w:szCs w:val="20"/>
              </w:rPr>
              <w:t>R$</w:t>
            </w:r>
          </w:p>
        </w:tc>
        <w:tc>
          <w:tcPr>
            <w:tcW w:w="1899" w:type="dxa"/>
            <w:vAlign w:val="center"/>
          </w:tcPr>
          <w:p w:rsidR="00276E9D" w:rsidRPr="002218D5" w:rsidRDefault="00276E9D" w:rsidP="002218D5">
            <w:pPr>
              <w:autoSpaceDE w:val="0"/>
              <w:autoSpaceDN w:val="0"/>
              <w:adjustRightInd w:val="0"/>
              <w:jc w:val="center"/>
              <w:rPr>
                <w:rFonts w:ascii="Arial" w:hAnsi="Arial" w:cs="Arial"/>
                <w:sz w:val="20"/>
                <w:szCs w:val="20"/>
              </w:rPr>
            </w:pPr>
            <w:r w:rsidRPr="002218D5">
              <w:rPr>
                <w:rFonts w:ascii="Arial" w:hAnsi="Arial" w:cs="Arial"/>
                <w:sz w:val="20"/>
                <w:szCs w:val="20"/>
              </w:rPr>
              <w:t>R$</w:t>
            </w:r>
          </w:p>
        </w:tc>
        <w:tc>
          <w:tcPr>
            <w:tcW w:w="1899" w:type="dxa"/>
            <w:vAlign w:val="center"/>
          </w:tcPr>
          <w:p w:rsidR="00276E9D" w:rsidRPr="002218D5" w:rsidRDefault="00276E9D" w:rsidP="002218D5">
            <w:pPr>
              <w:autoSpaceDE w:val="0"/>
              <w:autoSpaceDN w:val="0"/>
              <w:adjustRightInd w:val="0"/>
              <w:jc w:val="center"/>
              <w:rPr>
                <w:rFonts w:ascii="Arial" w:hAnsi="Arial" w:cs="Arial"/>
                <w:sz w:val="20"/>
                <w:szCs w:val="20"/>
              </w:rPr>
            </w:pPr>
            <w:r w:rsidRPr="002218D5">
              <w:rPr>
                <w:rFonts w:ascii="Arial" w:hAnsi="Arial" w:cs="Arial"/>
                <w:sz w:val="20"/>
                <w:szCs w:val="20"/>
              </w:rPr>
              <w:t>R$</w:t>
            </w:r>
          </w:p>
        </w:tc>
        <w:tc>
          <w:tcPr>
            <w:tcW w:w="1899" w:type="dxa"/>
            <w:vAlign w:val="center"/>
          </w:tcPr>
          <w:p w:rsidR="00276E9D" w:rsidRPr="002218D5" w:rsidRDefault="00276E9D" w:rsidP="002218D5">
            <w:pPr>
              <w:autoSpaceDE w:val="0"/>
              <w:autoSpaceDN w:val="0"/>
              <w:adjustRightInd w:val="0"/>
              <w:jc w:val="center"/>
              <w:rPr>
                <w:rFonts w:ascii="Arial" w:hAnsi="Arial" w:cs="Arial"/>
                <w:sz w:val="20"/>
                <w:szCs w:val="20"/>
              </w:rPr>
            </w:pPr>
            <w:r w:rsidRPr="002218D5">
              <w:rPr>
                <w:rFonts w:ascii="Arial" w:hAnsi="Arial" w:cs="Arial"/>
                <w:sz w:val="20"/>
                <w:szCs w:val="20"/>
              </w:rPr>
              <w:t>R$</w:t>
            </w:r>
          </w:p>
        </w:tc>
        <w:tc>
          <w:tcPr>
            <w:tcW w:w="1899" w:type="dxa"/>
            <w:vAlign w:val="center"/>
          </w:tcPr>
          <w:p w:rsidR="00276E9D" w:rsidRPr="002218D5" w:rsidRDefault="00276E9D" w:rsidP="002218D5">
            <w:pPr>
              <w:autoSpaceDE w:val="0"/>
              <w:autoSpaceDN w:val="0"/>
              <w:adjustRightInd w:val="0"/>
              <w:jc w:val="center"/>
              <w:rPr>
                <w:rFonts w:ascii="Arial" w:hAnsi="Arial" w:cs="Arial"/>
                <w:sz w:val="20"/>
                <w:szCs w:val="20"/>
              </w:rPr>
            </w:pPr>
            <w:r w:rsidRPr="002218D5">
              <w:rPr>
                <w:rFonts w:ascii="Arial" w:hAnsi="Arial" w:cs="Arial"/>
                <w:sz w:val="20"/>
                <w:szCs w:val="20"/>
              </w:rPr>
              <w:t>R$</w:t>
            </w:r>
          </w:p>
        </w:tc>
      </w:tr>
    </w:tbl>
    <w:p w:rsidR="0030445E" w:rsidRDefault="0030445E" w:rsidP="0030445E">
      <w:pPr>
        <w:autoSpaceDE w:val="0"/>
        <w:autoSpaceDN w:val="0"/>
        <w:adjustRightInd w:val="0"/>
        <w:spacing w:after="0" w:line="240" w:lineRule="auto"/>
        <w:jc w:val="both"/>
        <w:rPr>
          <w:rFonts w:ascii="Arial" w:hAnsi="Arial" w:cs="Arial"/>
          <w:sz w:val="24"/>
          <w:szCs w:val="24"/>
        </w:rPr>
      </w:pPr>
    </w:p>
    <w:p w:rsidR="00276E9D" w:rsidRDefault="00276E9D" w:rsidP="0030445E">
      <w:pPr>
        <w:autoSpaceDE w:val="0"/>
        <w:autoSpaceDN w:val="0"/>
        <w:adjustRightInd w:val="0"/>
        <w:spacing w:after="0" w:line="240" w:lineRule="auto"/>
        <w:jc w:val="both"/>
        <w:rPr>
          <w:rFonts w:ascii="Arial" w:hAnsi="Arial" w:cs="Arial"/>
          <w:sz w:val="24"/>
          <w:szCs w:val="24"/>
        </w:rPr>
      </w:pPr>
      <w:proofErr w:type="spellStart"/>
      <w:r>
        <w:rPr>
          <w:rFonts w:ascii="Arial" w:hAnsi="Arial" w:cs="Arial"/>
          <w:sz w:val="24"/>
          <w:szCs w:val="24"/>
        </w:rPr>
        <w:t>ii</w:t>
      </w:r>
      <w:proofErr w:type="spellEnd"/>
      <w:r>
        <w:rPr>
          <w:rFonts w:ascii="Arial" w:hAnsi="Arial" w:cs="Arial"/>
          <w:sz w:val="24"/>
          <w:szCs w:val="24"/>
        </w:rPr>
        <w:t>. Para passagens terrestres:</w:t>
      </w:r>
    </w:p>
    <w:p w:rsidR="002218D5" w:rsidRDefault="002218D5" w:rsidP="0030445E">
      <w:pPr>
        <w:autoSpaceDE w:val="0"/>
        <w:autoSpaceDN w:val="0"/>
        <w:adjustRightInd w:val="0"/>
        <w:spacing w:after="0" w:line="240" w:lineRule="auto"/>
        <w:jc w:val="both"/>
        <w:rPr>
          <w:rFonts w:ascii="Arial" w:hAnsi="Arial" w:cs="Arial"/>
          <w:sz w:val="24"/>
          <w:szCs w:val="24"/>
        </w:rPr>
      </w:pPr>
    </w:p>
    <w:tbl>
      <w:tblPr>
        <w:tblStyle w:val="Tabelacomgrade"/>
        <w:tblW w:w="0" w:type="auto"/>
        <w:tblLook w:val="04A0" w:firstRow="1" w:lastRow="0" w:firstColumn="1" w:lastColumn="0" w:noHBand="0" w:noVBand="1"/>
      </w:tblPr>
      <w:tblGrid>
        <w:gridCol w:w="1951"/>
        <w:gridCol w:w="4378"/>
        <w:gridCol w:w="3165"/>
      </w:tblGrid>
      <w:tr w:rsidR="00276E9D" w:rsidRPr="002218D5" w:rsidTr="002218D5">
        <w:tc>
          <w:tcPr>
            <w:tcW w:w="1951" w:type="dxa"/>
            <w:vAlign w:val="center"/>
          </w:tcPr>
          <w:p w:rsidR="00276E9D" w:rsidRPr="002218D5" w:rsidRDefault="00276E9D" w:rsidP="00276E9D">
            <w:pPr>
              <w:autoSpaceDE w:val="0"/>
              <w:autoSpaceDN w:val="0"/>
              <w:adjustRightInd w:val="0"/>
              <w:jc w:val="center"/>
              <w:rPr>
                <w:rFonts w:ascii="Arial" w:hAnsi="Arial" w:cs="Arial"/>
                <w:sz w:val="20"/>
                <w:szCs w:val="20"/>
              </w:rPr>
            </w:pPr>
            <w:r w:rsidRPr="002218D5">
              <w:rPr>
                <w:rFonts w:ascii="Arial" w:hAnsi="Arial" w:cs="Arial"/>
                <w:sz w:val="20"/>
                <w:szCs w:val="20"/>
              </w:rPr>
              <w:t>Tarifa</w:t>
            </w:r>
          </w:p>
        </w:tc>
        <w:tc>
          <w:tcPr>
            <w:tcW w:w="4378" w:type="dxa"/>
            <w:vAlign w:val="center"/>
          </w:tcPr>
          <w:p w:rsidR="00276E9D" w:rsidRPr="002218D5" w:rsidRDefault="00276E9D" w:rsidP="00276E9D">
            <w:pPr>
              <w:autoSpaceDE w:val="0"/>
              <w:autoSpaceDN w:val="0"/>
              <w:adjustRightInd w:val="0"/>
              <w:jc w:val="center"/>
              <w:rPr>
                <w:rFonts w:ascii="Arial" w:hAnsi="Arial" w:cs="Arial"/>
                <w:sz w:val="20"/>
                <w:szCs w:val="20"/>
              </w:rPr>
            </w:pPr>
            <w:r w:rsidRPr="002218D5">
              <w:rPr>
                <w:rFonts w:ascii="Arial" w:hAnsi="Arial" w:cs="Arial"/>
                <w:sz w:val="20"/>
                <w:szCs w:val="20"/>
              </w:rPr>
              <w:t>Desconto (percentual ofertado na licitação</w:t>
            </w:r>
            <w:r w:rsidRPr="002218D5">
              <w:rPr>
                <w:rFonts w:ascii="Arial" w:hAnsi="Arial" w:cs="Arial"/>
                <w:sz w:val="20"/>
                <w:szCs w:val="20"/>
              </w:rPr>
              <w:t xml:space="preserve"> </w:t>
            </w:r>
            <w:r w:rsidRPr="002218D5">
              <w:rPr>
                <w:rFonts w:ascii="Arial" w:hAnsi="Arial" w:cs="Arial"/>
                <w:sz w:val="20"/>
                <w:szCs w:val="20"/>
              </w:rPr>
              <w:t>aplicado ao valor da tarifa)</w:t>
            </w:r>
          </w:p>
        </w:tc>
        <w:tc>
          <w:tcPr>
            <w:tcW w:w="3165" w:type="dxa"/>
            <w:vAlign w:val="center"/>
          </w:tcPr>
          <w:p w:rsidR="00276E9D" w:rsidRPr="002218D5" w:rsidRDefault="00276E9D" w:rsidP="00276E9D">
            <w:pPr>
              <w:autoSpaceDE w:val="0"/>
              <w:autoSpaceDN w:val="0"/>
              <w:adjustRightInd w:val="0"/>
              <w:jc w:val="center"/>
              <w:rPr>
                <w:rFonts w:ascii="Arial" w:hAnsi="Arial" w:cs="Arial"/>
                <w:sz w:val="20"/>
                <w:szCs w:val="20"/>
              </w:rPr>
            </w:pPr>
            <w:r w:rsidRPr="002218D5">
              <w:rPr>
                <w:rFonts w:ascii="Arial" w:hAnsi="Arial" w:cs="Arial"/>
                <w:sz w:val="20"/>
                <w:szCs w:val="20"/>
              </w:rPr>
              <w:t>Total (tarifa - desconto)</w:t>
            </w:r>
          </w:p>
        </w:tc>
      </w:tr>
      <w:tr w:rsidR="002218D5" w:rsidRPr="002218D5" w:rsidTr="002218D5">
        <w:tc>
          <w:tcPr>
            <w:tcW w:w="1951" w:type="dxa"/>
            <w:vAlign w:val="center"/>
          </w:tcPr>
          <w:p w:rsidR="002218D5" w:rsidRPr="002218D5" w:rsidRDefault="002218D5" w:rsidP="002218D5">
            <w:pPr>
              <w:autoSpaceDE w:val="0"/>
              <w:autoSpaceDN w:val="0"/>
              <w:adjustRightInd w:val="0"/>
              <w:jc w:val="center"/>
              <w:rPr>
                <w:rFonts w:ascii="Arial" w:hAnsi="Arial" w:cs="Arial"/>
                <w:sz w:val="20"/>
                <w:szCs w:val="20"/>
              </w:rPr>
            </w:pPr>
            <w:r w:rsidRPr="002218D5">
              <w:rPr>
                <w:rFonts w:ascii="Arial" w:hAnsi="Arial" w:cs="Arial"/>
                <w:sz w:val="20"/>
                <w:szCs w:val="20"/>
              </w:rPr>
              <w:t>R$</w:t>
            </w:r>
          </w:p>
        </w:tc>
        <w:tc>
          <w:tcPr>
            <w:tcW w:w="4378" w:type="dxa"/>
            <w:vAlign w:val="center"/>
          </w:tcPr>
          <w:p w:rsidR="002218D5" w:rsidRPr="002218D5" w:rsidRDefault="002218D5" w:rsidP="002218D5">
            <w:pPr>
              <w:autoSpaceDE w:val="0"/>
              <w:autoSpaceDN w:val="0"/>
              <w:adjustRightInd w:val="0"/>
              <w:jc w:val="center"/>
              <w:rPr>
                <w:rFonts w:ascii="Arial" w:hAnsi="Arial" w:cs="Arial"/>
                <w:sz w:val="20"/>
                <w:szCs w:val="20"/>
              </w:rPr>
            </w:pPr>
            <w:r w:rsidRPr="002218D5">
              <w:rPr>
                <w:rFonts w:ascii="Arial" w:hAnsi="Arial" w:cs="Arial"/>
                <w:sz w:val="20"/>
                <w:szCs w:val="20"/>
              </w:rPr>
              <w:t>R$</w:t>
            </w:r>
          </w:p>
        </w:tc>
        <w:tc>
          <w:tcPr>
            <w:tcW w:w="3165" w:type="dxa"/>
            <w:vAlign w:val="center"/>
          </w:tcPr>
          <w:p w:rsidR="002218D5" w:rsidRPr="002218D5" w:rsidRDefault="002218D5" w:rsidP="002218D5">
            <w:pPr>
              <w:autoSpaceDE w:val="0"/>
              <w:autoSpaceDN w:val="0"/>
              <w:adjustRightInd w:val="0"/>
              <w:jc w:val="center"/>
              <w:rPr>
                <w:rFonts w:ascii="Arial" w:hAnsi="Arial" w:cs="Arial"/>
                <w:sz w:val="20"/>
                <w:szCs w:val="20"/>
              </w:rPr>
            </w:pPr>
            <w:r w:rsidRPr="002218D5">
              <w:rPr>
                <w:rFonts w:ascii="Arial" w:hAnsi="Arial" w:cs="Arial"/>
                <w:sz w:val="20"/>
                <w:szCs w:val="20"/>
              </w:rPr>
              <w:t>R$</w:t>
            </w:r>
          </w:p>
        </w:tc>
      </w:tr>
    </w:tbl>
    <w:p w:rsidR="00276E9D" w:rsidRDefault="00276E9D" w:rsidP="0030445E">
      <w:pPr>
        <w:autoSpaceDE w:val="0"/>
        <w:autoSpaceDN w:val="0"/>
        <w:adjustRightInd w:val="0"/>
        <w:spacing w:after="0" w:line="240" w:lineRule="auto"/>
        <w:jc w:val="both"/>
        <w:rPr>
          <w:rFonts w:ascii="Arial" w:hAnsi="Arial" w:cs="Arial"/>
          <w:sz w:val="24"/>
          <w:szCs w:val="24"/>
        </w:rPr>
      </w:pPr>
    </w:p>
    <w:p w:rsidR="00950294" w:rsidRDefault="002218D5" w:rsidP="00950294">
      <w:pPr>
        <w:autoSpaceDE w:val="0"/>
        <w:autoSpaceDN w:val="0"/>
        <w:adjustRightInd w:val="0"/>
        <w:spacing w:after="0" w:line="240" w:lineRule="auto"/>
        <w:jc w:val="both"/>
        <w:rPr>
          <w:rFonts w:ascii="Arial" w:hAnsi="Arial" w:cs="Arial"/>
          <w:sz w:val="24"/>
          <w:szCs w:val="24"/>
        </w:rPr>
      </w:pPr>
      <w:proofErr w:type="spellStart"/>
      <w:r>
        <w:rPr>
          <w:rFonts w:ascii="Arial" w:hAnsi="Arial" w:cs="Arial"/>
          <w:sz w:val="24"/>
          <w:szCs w:val="24"/>
        </w:rPr>
        <w:t>iii</w:t>
      </w:r>
      <w:proofErr w:type="spellEnd"/>
      <w:r>
        <w:rPr>
          <w:rFonts w:ascii="Arial" w:hAnsi="Arial" w:cs="Arial"/>
          <w:sz w:val="24"/>
          <w:szCs w:val="24"/>
        </w:rPr>
        <w:t>. Para hospedagens:</w:t>
      </w:r>
    </w:p>
    <w:p w:rsidR="002218D5" w:rsidRDefault="002218D5" w:rsidP="00950294">
      <w:pPr>
        <w:autoSpaceDE w:val="0"/>
        <w:autoSpaceDN w:val="0"/>
        <w:adjustRightInd w:val="0"/>
        <w:spacing w:after="0" w:line="240" w:lineRule="auto"/>
        <w:jc w:val="both"/>
        <w:rPr>
          <w:rFonts w:ascii="Arial" w:hAnsi="Arial" w:cs="Arial"/>
          <w:sz w:val="24"/>
          <w:szCs w:val="24"/>
        </w:rPr>
      </w:pPr>
    </w:p>
    <w:tbl>
      <w:tblPr>
        <w:tblStyle w:val="Tabelacomgrade"/>
        <w:tblW w:w="0" w:type="auto"/>
        <w:tblLook w:val="04A0" w:firstRow="1" w:lastRow="0" w:firstColumn="1" w:lastColumn="0" w:noHBand="0" w:noVBand="1"/>
      </w:tblPr>
      <w:tblGrid>
        <w:gridCol w:w="1951"/>
        <w:gridCol w:w="2795"/>
        <w:gridCol w:w="2374"/>
        <w:gridCol w:w="2374"/>
      </w:tblGrid>
      <w:tr w:rsidR="002218D5" w:rsidRPr="002218D5" w:rsidTr="002218D5">
        <w:tc>
          <w:tcPr>
            <w:tcW w:w="1951" w:type="dxa"/>
            <w:vAlign w:val="center"/>
          </w:tcPr>
          <w:p w:rsidR="002218D5" w:rsidRPr="002218D5" w:rsidRDefault="002218D5" w:rsidP="002218D5">
            <w:pPr>
              <w:autoSpaceDE w:val="0"/>
              <w:autoSpaceDN w:val="0"/>
              <w:adjustRightInd w:val="0"/>
              <w:jc w:val="center"/>
              <w:rPr>
                <w:rFonts w:ascii="Arial" w:hAnsi="Arial" w:cs="Arial"/>
                <w:sz w:val="20"/>
                <w:szCs w:val="20"/>
              </w:rPr>
            </w:pPr>
            <w:r w:rsidRPr="002218D5">
              <w:rPr>
                <w:rFonts w:ascii="Arial" w:hAnsi="Arial" w:cs="Arial"/>
                <w:sz w:val="20"/>
                <w:szCs w:val="20"/>
              </w:rPr>
              <w:t>Tarifa</w:t>
            </w:r>
          </w:p>
        </w:tc>
        <w:tc>
          <w:tcPr>
            <w:tcW w:w="2795" w:type="dxa"/>
            <w:vAlign w:val="center"/>
          </w:tcPr>
          <w:p w:rsidR="002218D5" w:rsidRPr="002218D5" w:rsidRDefault="002218D5" w:rsidP="002218D5">
            <w:pPr>
              <w:autoSpaceDE w:val="0"/>
              <w:autoSpaceDN w:val="0"/>
              <w:adjustRightInd w:val="0"/>
              <w:jc w:val="center"/>
              <w:rPr>
                <w:rFonts w:ascii="Arial" w:hAnsi="Arial" w:cs="Arial"/>
                <w:sz w:val="20"/>
                <w:szCs w:val="20"/>
              </w:rPr>
            </w:pPr>
            <w:r w:rsidRPr="002218D5">
              <w:rPr>
                <w:rFonts w:ascii="Arial" w:hAnsi="Arial" w:cs="Arial"/>
                <w:sz w:val="20"/>
                <w:szCs w:val="20"/>
              </w:rPr>
              <w:t>ISS (eventual)</w:t>
            </w:r>
          </w:p>
        </w:tc>
        <w:tc>
          <w:tcPr>
            <w:tcW w:w="2374" w:type="dxa"/>
            <w:vAlign w:val="center"/>
          </w:tcPr>
          <w:p w:rsidR="002218D5" w:rsidRPr="002218D5" w:rsidRDefault="002218D5" w:rsidP="002218D5">
            <w:pPr>
              <w:autoSpaceDE w:val="0"/>
              <w:autoSpaceDN w:val="0"/>
              <w:adjustRightInd w:val="0"/>
              <w:jc w:val="center"/>
              <w:rPr>
                <w:rFonts w:ascii="Arial" w:hAnsi="Arial" w:cs="Arial"/>
                <w:sz w:val="20"/>
                <w:szCs w:val="20"/>
              </w:rPr>
            </w:pPr>
            <w:r w:rsidRPr="002218D5">
              <w:rPr>
                <w:rFonts w:ascii="Arial" w:hAnsi="Arial" w:cs="Arial"/>
                <w:sz w:val="20"/>
                <w:szCs w:val="20"/>
              </w:rPr>
              <w:t>Desconto (percentual</w:t>
            </w:r>
            <w:r w:rsidRPr="002218D5">
              <w:rPr>
                <w:rFonts w:ascii="Arial" w:hAnsi="Arial" w:cs="Arial"/>
                <w:sz w:val="20"/>
                <w:szCs w:val="20"/>
              </w:rPr>
              <w:t xml:space="preserve"> </w:t>
            </w:r>
            <w:r w:rsidRPr="002218D5">
              <w:rPr>
                <w:rFonts w:ascii="Arial" w:hAnsi="Arial" w:cs="Arial"/>
                <w:sz w:val="20"/>
                <w:szCs w:val="20"/>
              </w:rPr>
              <w:t>ofertado</w:t>
            </w:r>
            <w:r w:rsidRPr="002218D5">
              <w:rPr>
                <w:rFonts w:ascii="Arial" w:hAnsi="Arial" w:cs="Arial"/>
                <w:sz w:val="20"/>
                <w:szCs w:val="20"/>
              </w:rPr>
              <w:t xml:space="preserve"> </w:t>
            </w:r>
            <w:r w:rsidRPr="002218D5">
              <w:rPr>
                <w:rFonts w:ascii="Arial" w:hAnsi="Arial" w:cs="Arial"/>
                <w:sz w:val="20"/>
                <w:szCs w:val="20"/>
              </w:rPr>
              <w:t>na licitação aplicado ao valor</w:t>
            </w:r>
            <w:r w:rsidRPr="002218D5">
              <w:rPr>
                <w:rFonts w:ascii="Arial" w:hAnsi="Arial" w:cs="Arial"/>
                <w:sz w:val="20"/>
                <w:szCs w:val="20"/>
              </w:rPr>
              <w:t xml:space="preserve"> </w:t>
            </w:r>
            <w:r w:rsidRPr="002218D5">
              <w:rPr>
                <w:rFonts w:ascii="Arial" w:hAnsi="Arial" w:cs="Arial"/>
                <w:sz w:val="20"/>
                <w:szCs w:val="20"/>
              </w:rPr>
              <w:t>da tarifa)</w:t>
            </w:r>
          </w:p>
        </w:tc>
        <w:tc>
          <w:tcPr>
            <w:tcW w:w="2374" w:type="dxa"/>
            <w:vAlign w:val="center"/>
          </w:tcPr>
          <w:p w:rsidR="002218D5" w:rsidRPr="002218D5" w:rsidRDefault="002218D5" w:rsidP="002218D5">
            <w:pPr>
              <w:autoSpaceDE w:val="0"/>
              <w:autoSpaceDN w:val="0"/>
              <w:adjustRightInd w:val="0"/>
              <w:jc w:val="center"/>
              <w:rPr>
                <w:rFonts w:ascii="Arial" w:hAnsi="Arial" w:cs="Arial"/>
                <w:sz w:val="20"/>
                <w:szCs w:val="20"/>
              </w:rPr>
            </w:pPr>
            <w:r w:rsidRPr="002218D5">
              <w:rPr>
                <w:rFonts w:ascii="Arial" w:hAnsi="Arial" w:cs="Arial"/>
                <w:sz w:val="20"/>
                <w:szCs w:val="20"/>
              </w:rPr>
              <w:t xml:space="preserve">Total </w:t>
            </w:r>
            <w:proofErr w:type="gramStart"/>
            <w:r w:rsidRPr="002218D5">
              <w:rPr>
                <w:rFonts w:ascii="Arial" w:hAnsi="Arial" w:cs="Arial"/>
                <w:sz w:val="20"/>
                <w:szCs w:val="20"/>
              </w:rPr>
              <w:t>(tarifa +</w:t>
            </w:r>
          </w:p>
          <w:p w:rsidR="002218D5" w:rsidRPr="002218D5" w:rsidRDefault="002218D5" w:rsidP="002218D5">
            <w:pPr>
              <w:autoSpaceDE w:val="0"/>
              <w:autoSpaceDN w:val="0"/>
              <w:adjustRightInd w:val="0"/>
              <w:jc w:val="center"/>
              <w:rPr>
                <w:rFonts w:ascii="Arial" w:hAnsi="Arial" w:cs="Arial"/>
                <w:sz w:val="20"/>
                <w:szCs w:val="20"/>
              </w:rPr>
            </w:pPr>
            <w:r w:rsidRPr="002218D5">
              <w:rPr>
                <w:rFonts w:ascii="Arial" w:hAnsi="Arial" w:cs="Arial"/>
                <w:sz w:val="20"/>
                <w:szCs w:val="20"/>
              </w:rPr>
              <w:t>ISS - desconto)</w:t>
            </w:r>
            <w:proofErr w:type="gramEnd"/>
          </w:p>
        </w:tc>
      </w:tr>
      <w:tr w:rsidR="002218D5" w:rsidRPr="002218D5" w:rsidTr="002218D5">
        <w:tc>
          <w:tcPr>
            <w:tcW w:w="1951" w:type="dxa"/>
            <w:vAlign w:val="center"/>
          </w:tcPr>
          <w:p w:rsidR="002218D5" w:rsidRPr="002218D5" w:rsidRDefault="002218D5" w:rsidP="002218D5">
            <w:pPr>
              <w:autoSpaceDE w:val="0"/>
              <w:autoSpaceDN w:val="0"/>
              <w:adjustRightInd w:val="0"/>
              <w:jc w:val="center"/>
              <w:rPr>
                <w:rFonts w:ascii="Arial" w:hAnsi="Arial" w:cs="Arial"/>
                <w:sz w:val="20"/>
                <w:szCs w:val="20"/>
              </w:rPr>
            </w:pPr>
            <w:r w:rsidRPr="002218D5">
              <w:rPr>
                <w:rFonts w:ascii="Arial" w:hAnsi="Arial" w:cs="Arial"/>
                <w:sz w:val="20"/>
                <w:szCs w:val="20"/>
              </w:rPr>
              <w:t>R$</w:t>
            </w:r>
          </w:p>
        </w:tc>
        <w:tc>
          <w:tcPr>
            <w:tcW w:w="2795" w:type="dxa"/>
            <w:vAlign w:val="center"/>
          </w:tcPr>
          <w:p w:rsidR="002218D5" w:rsidRPr="002218D5" w:rsidRDefault="002218D5" w:rsidP="002218D5">
            <w:pPr>
              <w:autoSpaceDE w:val="0"/>
              <w:autoSpaceDN w:val="0"/>
              <w:adjustRightInd w:val="0"/>
              <w:jc w:val="center"/>
              <w:rPr>
                <w:rFonts w:ascii="Arial" w:hAnsi="Arial" w:cs="Arial"/>
                <w:sz w:val="20"/>
                <w:szCs w:val="20"/>
              </w:rPr>
            </w:pPr>
            <w:r w:rsidRPr="002218D5">
              <w:rPr>
                <w:rFonts w:ascii="Arial" w:hAnsi="Arial" w:cs="Arial"/>
                <w:sz w:val="20"/>
                <w:szCs w:val="20"/>
              </w:rPr>
              <w:t>Descrito em percentual (%) e em</w:t>
            </w:r>
            <w:r w:rsidRPr="002218D5">
              <w:rPr>
                <w:rFonts w:ascii="Arial" w:hAnsi="Arial" w:cs="Arial"/>
                <w:sz w:val="20"/>
                <w:szCs w:val="20"/>
              </w:rPr>
              <w:t xml:space="preserve"> </w:t>
            </w:r>
            <w:r w:rsidRPr="002218D5">
              <w:rPr>
                <w:rFonts w:ascii="Arial" w:hAnsi="Arial" w:cs="Arial"/>
                <w:sz w:val="20"/>
                <w:szCs w:val="20"/>
              </w:rPr>
              <w:t>R$</w:t>
            </w:r>
          </w:p>
        </w:tc>
        <w:tc>
          <w:tcPr>
            <w:tcW w:w="2374" w:type="dxa"/>
            <w:vAlign w:val="center"/>
          </w:tcPr>
          <w:p w:rsidR="002218D5" w:rsidRPr="002218D5" w:rsidRDefault="002218D5" w:rsidP="002218D5">
            <w:pPr>
              <w:autoSpaceDE w:val="0"/>
              <w:autoSpaceDN w:val="0"/>
              <w:adjustRightInd w:val="0"/>
              <w:jc w:val="center"/>
              <w:rPr>
                <w:rFonts w:ascii="Arial" w:hAnsi="Arial" w:cs="Arial"/>
                <w:sz w:val="20"/>
                <w:szCs w:val="20"/>
              </w:rPr>
            </w:pPr>
            <w:r w:rsidRPr="002218D5">
              <w:rPr>
                <w:rFonts w:ascii="Arial" w:hAnsi="Arial" w:cs="Arial"/>
                <w:sz w:val="20"/>
                <w:szCs w:val="20"/>
              </w:rPr>
              <w:t>R$</w:t>
            </w:r>
          </w:p>
        </w:tc>
        <w:tc>
          <w:tcPr>
            <w:tcW w:w="2374" w:type="dxa"/>
            <w:vAlign w:val="center"/>
          </w:tcPr>
          <w:p w:rsidR="002218D5" w:rsidRPr="002218D5" w:rsidRDefault="002218D5" w:rsidP="002218D5">
            <w:pPr>
              <w:autoSpaceDE w:val="0"/>
              <w:autoSpaceDN w:val="0"/>
              <w:adjustRightInd w:val="0"/>
              <w:jc w:val="center"/>
              <w:rPr>
                <w:rFonts w:ascii="Arial" w:hAnsi="Arial" w:cs="Arial"/>
                <w:sz w:val="20"/>
                <w:szCs w:val="20"/>
              </w:rPr>
            </w:pPr>
            <w:r w:rsidRPr="002218D5">
              <w:rPr>
                <w:rFonts w:ascii="Arial" w:hAnsi="Arial" w:cs="Arial"/>
                <w:sz w:val="20"/>
                <w:szCs w:val="20"/>
              </w:rPr>
              <w:t>R$</w:t>
            </w:r>
          </w:p>
        </w:tc>
      </w:tr>
    </w:tbl>
    <w:p w:rsidR="002218D5" w:rsidRDefault="002218D5" w:rsidP="00950294">
      <w:pPr>
        <w:autoSpaceDE w:val="0"/>
        <w:autoSpaceDN w:val="0"/>
        <w:adjustRightInd w:val="0"/>
        <w:spacing w:after="0" w:line="240" w:lineRule="auto"/>
        <w:jc w:val="both"/>
        <w:rPr>
          <w:rFonts w:ascii="Arial" w:hAnsi="Arial" w:cs="Arial"/>
          <w:sz w:val="24"/>
          <w:szCs w:val="24"/>
        </w:rPr>
      </w:pPr>
    </w:p>
    <w:p w:rsidR="002218D5" w:rsidRDefault="002218D5" w:rsidP="002218D5">
      <w:pPr>
        <w:autoSpaceDE w:val="0"/>
        <w:autoSpaceDN w:val="0"/>
        <w:adjustRightInd w:val="0"/>
        <w:spacing w:after="0" w:line="240" w:lineRule="auto"/>
        <w:jc w:val="both"/>
        <w:rPr>
          <w:rFonts w:ascii="Arial" w:hAnsi="Arial" w:cs="Arial"/>
          <w:sz w:val="24"/>
          <w:szCs w:val="24"/>
        </w:rPr>
      </w:pPr>
      <w:r>
        <w:rPr>
          <w:rFonts w:ascii="Arial" w:hAnsi="Arial" w:cs="Arial"/>
          <w:sz w:val="24"/>
          <w:szCs w:val="24"/>
        </w:rPr>
        <w:t>f) Os valores relacionados, no quadro de quantidades e custos, servem apenas</w:t>
      </w:r>
      <w:r>
        <w:rPr>
          <w:rFonts w:ascii="Arial" w:hAnsi="Arial" w:cs="Arial"/>
          <w:sz w:val="24"/>
          <w:szCs w:val="24"/>
        </w:rPr>
        <w:t xml:space="preserve"> </w:t>
      </w:r>
      <w:r>
        <w:rPr>
          <w:rFonts w:ascii="Arial" w:hAnsi="Arial" w:cs="Arial"/>
          <w:sz w:val="24"/>
          <w:szCs w:val="24"/>
        </w:rPr>
        <w:t xml:space="preserve">como orientação para o valor a ser licitado, </w:t>
      </w:r>
      <w:r>
        <w:rPr>
          <w:rFonts w:ascii="Arial" w:hAnsi="Arial" w:cs="Arial"/>
          <w:b/>
          <w:bCs/>
          <w:sz w:val="24"/>
          <w:szCs w:val="24"/>
        </w:rPr>
        <w:t>não constituindo, sob nenhuma</w:t>
      </w:r>
      <w:r>
        <w:rPr>
          <w:rFonts w:ascii="Arial" w:hAnsi="Arial" w:cs="Arial"/>
          <w:b/>
          <w:bCs/>
          <w:sz w:val="24"/>
          <w:szCs w:val="24"/>
        </w:rPr>
        <w:t xml:space="preserve"> </w:t>
      </w:r>
      <w:r>
        <w:rPr>
          <w:rFonts w:ascii="Arial" w:hAnsi="Arial" w:cs="Arial"/>
          <w:b/>
          <w:bCs/>
          <w:sz w:val="24"/>
          <w:szCs w:val="24"/>
        </w:rPr>
        <w:t>hipótese, garantia de faturamento</w:t>
      </w:r>
      <w:r>
        <w:rPr>
          <w:rFonts w:ascii="Arial" w:hAnsi="Arial" w:cs="Arial"/>
          <w:b/>
          <w:bCs/>
          <w:sz w:val="24"/>
          <w:szCs w:val="24"/>
        </w:rPr>
        <w:t>.</w:t>
      </w:r>
    </w:p>
    <w:p w:rsidR="002218D5" w:rsidRDefault="002218D5" w:rsidP="002218D5">
      <w:pPr>
        <w:autoSpaceDE w:val="0"/>
        <w:autoSpaceDN w:val="0"/>
        <w:adjustRightInd w:val="0"/>
        <w:spacing w:after="0" w:line="240" w:lineRule="auto"/>
        <w:jc w:val="both"/>
        <w:rPr>
          <w:rFonts w:ascii="Arial" w:hAnsi="Arial" w:cs="Arial"/>
          <w:sz w:val="24"/>
          <w:szCs w:val="24"/>
        </w:rPr>
      </w:pPr>
    </w:p>
    <w:p w:rsidR="00216CD9" w:rsidRDefault="00216CD9" w:rsidP="00950294">
      <w:pPr>
        <w:autoSpaceDE w:val="0"/>
        <w:autoSpaceDN w:val="0"/>
        <w:adjustRightInd w:val="0"/>
        <w:spacing w:after="0" w:line="240" w:lineRule="auto"/>
        <w:jc w:val="both"/>
        <w:rPr>
          <w:rFonts w:ascii="Arial" w:hAnsi="Arial" w:cs="Arial"/>
          <w:sz w:val="24"/>
          <w:szCs w:val="24"/>
        </w:rPr>
      </w:pPr>
    </w:p>
    <w:p w:rsidR="002218D5" w:rsidRDefault="002218D5" w:rsidP="002218D5">
      <w:pPr>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ANEXO III</w:t>
      </w:r>
    </w:p>
    <w:p w:rsidR="002218D5" w:rsidRDefault="002218D5" w:rsidP="002218D5">
      <w:pPr>
        <w:autoSpaceDE w:val="0"/>
        <w:autoSpaceDN w:val="0"/>
        <w:adjustRightInd w:val="0"/>
        <w:spacing w:after="0" w:line="240" w:lineRule="auto"/>
        <w:rPr>
          <w:rFonts w:ascii="Arial" w:hAnsi="Arial" w:cs="Arial"/>
          <w:b/>
          <w:bCs/>
          <w:sz w:val="24"/>
          <w:szCs w:val="24"/>
        </w:rPr>
      </w:pPr>
    </w:p>
    <w:p w:rsidR="002218D5" w:rsidRDefault="002218D5" w:rsidP="002218D5">
      <w:pPr>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MODELOS DE DECLARAÇÕES</w:t>
      </w:r>
    </w:p>
    <w:p w:rsidR="002218D5" w:rsidRDefault="002218D5" w:rsidP="002218D5">
      <w:pPr>
        <w:autoSpaceDE w:val="0"/>
        <w:autoSpaceDN w:val="0"/>
        <w:adjustRightInd w:val="0"/>
        <w:spacing w:after="0" w:line="240" w:lineRule="auto"/>
        <w:jc w:val="center"/>
        <w:rPr>
          <w:rFonts w:ascii="Arial" w:hAnsi="Arial" w:cs="Arial"/>
          <w:b/>
          <w:bCs/>
          <w:sz w:val="24"/>
          <w:szCs w:val="24"/>
        </w:rPr>
      </w:pPr>
    </w:p>
    <w:p w:rsidR="002218D5" w:rsidRDefault="002218D5" w:rsidP="002218D5">
      <w:pPr>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DECLARAÇÃO</w:t>
      </w:r>
    </w:p>
    <w:p w:rsidR="002218D5" w:rsidRDefault="002218D5" w:rsidP="002218D5">
      <w:pPr>
        <w:autoSpaceDE w:val="0"/>
        <w:autoSpaceDN w:val="0"/>
        <w:adjustRightInd w:val="0"/>
        <w:spacing w:after="0" w:line="240" w:lineRule="auto"/>
        <w:jc w:val="center"/>
        <w:rPr>
          <w:rFonts w:ascii="Arial" w:hAnsi="Arial" w:cs="Arial"/>
          <w:b/>
          <w:bCs/>
          <w:sz w:val="24"/>
          <w:szCs w:val="24"/>
        </w:rPr>
      </w:pPr>
    </w:p>
    <w:p w:rsidR="002218D5" w:rsidRDefault="002218D5" w:rsidP="002218D5">
      <w:pPr>
        <w:autoSpaceDE w:val="0"/>
        <w:autoSpaceDN w:val="0"/>
        <w:adjustRightInd w:val="0"/>
        <w:spacing w:after="0" w:line="240" w:lineRule="auto"/>
        <w:jc w:val="center"/>
        <w:rPr>
          <w:rFonts w:ascii="Arial" w:hAnsi="Arial" w:cs="Arial"/>
          <w:b/>
          <w:bCs/>
          <w:sz w:val="24"/>
          <w:szCs w:val="24"/>
        </w:rPr>
      </w:pPr>
    </w:p>
    <w:p w:rsidR="002218D5" w:rsidRDefault="002218D5" w:rsidP="002218D5">
      <w:pPr>
        <w:autoSpaceDE w:val="0"/>
        <w:autoSpaceDN w:val="0"/>
        <w:adjustRightInd w:val="0"/>
        <w:spacing w:after="0" w:line="240" w:lineRule="auto"/>
        <w:jc w:val="both"/>
        <w:rPr>
          <w:rFonts w:ascii="Arial" w:hAnsi="Arial" w:cs="Arial"/>
          <w:sz w:val="24"/>
          <w:szCs w:val="24"/>
        </w:rPr>
      </w:pPr>
      <w:r>
        <w:rPr>
          <w:rFonts w:ascii="Arial" w:hAnsi="Arial" w:cs="Arial"/>
          <w:sz w:val="24"/>
          <w:szCs w:val="24"/>
        </w:rPr>
        <w:t>Nome da empresa, por seu representante legal, declara para o fim de participação no</w:t>
      </w:r>
      <w:r>
        <w:rPr>
          <w:rFonts w:ascii="Arial" w:hAnsi="Arial" w:cs="Arial"/>
          <w:sz w:val="24"/>
          <w:szCs w:val="24"/>
        </w:rPr>
        <w:t xml:space="preserve"> </w:t>
      </w:r>
      <w:r>
        <w:rPr>
          <w:rFonts w:ascii="Arial" w:hAnsi="Arial" w:cs="Arial"/>
          <w:sz w:val="24"/>
          <w:szCs w:val="24"/>
        </w:rPr>
        <w:t>Pregão nº /2017, que não existem fatos que impeçam a nossa participação nesta</w:t>
      </w:r>
      <w:r>
        <w:rPr>
          <w:rFonts w:ascii="Arial" w:hAnsi="Arial" w:cs="Arial"/>
          <w:sz w:val="24"/>
          <w:szCs w:val="24"/>
        </w:rPr>
        <w:t xml:space="preserve"> </w:t>
      </w:r>
      <w:r>
        <w:rPr>
          <w:rFonts w:ascii="Arial" w:hAnsi="Arial" w:cs="Arial"/>
          <w:sz w:val="24"/>
          <w:szCs w:val="24"/>
        </w:rPr>
        <w:t>licitação e, também, que nos comprometemos, sob as penas da Lei, a levar ao</w:t>
      </w:r>
      <w:r>
        <w:rPr>
          <w:rFonts w:ascii="Arial" w:hAnsi="Arial" w:cs="Arial"/>
          <w:sz w:val="24"/>
          <w:szCs w:val="24"/>
        </w:rPr>
        <w:t xml:space="preserve"> </w:t>
      </w:r>
      <w:r>
        <w:rPr>
          <w:rFonts w:ascii="Arial" w:hAnsi="Arial" w:cs="Arial"/>
          <w:sz w:val="24"/>
          <w:szCs w:val="24"/>
        </w:rPr>
        <w:t xml:space="preserve">conhecimento da Prefeitura Municipal de </w:t>
      </w:r>
      <w:r>
        <w:rPr>
          <w:rFonts w:ascii="Arial" w:hAnsi="Arial" w:cs="Arial"/>
          <w:sz w:val="24"/>
          <w:szCs w:val="24"/>
        </w:rPr>
        <w:t>Eliseu Martins</w:t>
      </w:r>
      <w:r>
        <w:rPr>
          <w:rFonts w:ascii="Arial" w:hAnsi="Arial" w:cs="Arial"/>
          <w:sz w:val="24"/>
          <w:szCs w:val="24"/>
        </w:rPr>
        <w:t xml:space="preserve"> – Secretaria Municipal de</w:t>
      </w:r>
      <w:r>
        <w:rPr>
          <w:rFonts w:ascii="Arial" w:hAnsi="Arial" w:cs="Arial"/>
          <w:sz w:val="24"/>
          <w:szCs w:val="24"/>
        </w:rPr>
        <w:t xml:space="preserve"> </w:t>
      </w:r>
      <w:r>
        <w:rPr>
          <w:rFonts w:ascii="Arial" w:hAnsi="Arial" w:cs="Arial"/>
          <w:sz w:val="24"/>
          <w:szCs w:val="24"/>
        </w:rPr>
        <w:t>Administração, qualquer fato superveniente, que venha a impossibilitar nossa habilitação,</w:t>
      </w:r>
      <w:r>
        <w:rPr>
          <w:rFonts w:ascii="Arial" w:hAnsi="Arial" w:cs="Arial"/>
          <w:sz w:val="24"/>
          <w:szCs w:val="24"/>
        </w:rPr>
        <w:t xml:space="preserve"> </w:t>
      </w:r>
      <w:r>
        <w:rPr>
          <w:rFonts w:ascii="Arial" w:hAnsi="Arial" w:cs="Arial"/>
          <w:sz w:val="24"/>
          <w:szCs w:val="24"/>
        </w:rPr>
        <w:t>de acordo com o estabelecido no parágrafo 2º do Artigo 32 da Lei nº 8.666/93.</w:t>
      </w:r>
    </w:p>
    <w:p w:rsidR="002218D5" w:rsidRDefault="002218D5" w:rsidP="002218D5">
      <w:pPr>
        <w:autoSpaceDE w:val="0"/>
        <w:autoSpaceDN w:val="0"/>
        <w:adjustRightInd w:val="0"/>
        <w:spacing w:after="0" w:line="240" w:lineRule="auto"/>
        <w:rPr>
          <w:rFonts w:ascii="Arial" w:hAnsi="Arial" w:cs="Arial"/>
          <w:sz w:val="24"/>
          <w:szCs w:val="24"/>
        </w:rPr>
      </w:pPr>
    </w:p>
    <w:p w:rsidR="002218D5" w:rsidRDefault="002218D5" w:rsidP="002218D5">
      <w:pPr>
        <w:autoSpaceDE w:val="0"/>
        <w:autoSpaceDN w:val="0"/>
        <w:adjustRightInd w:val="0"/>
        <w:spacing w:after="0" w:line="240" w:lineRule="auto"/>
        <w:jc w:val="center"/>
        <w:rPr>
          <w:rFonts w:ascii="Arial" w:hAnsi="Arial" w:cs="Arial"/>
          <w:sz w:val="24"/>
          <w:szCs w:val="24"/>
        </w:rPr>
      </w:pPr>
      <w:r>
        <w:rPr>
          <w:rFonts w:ascii="Arial" w:hAnsi="Arial" w:cs="Arial"/>
          <w:sz w:val="24"/>
          <w:szCs w:val="24"/>
        </w:rPr>
        <w:t>Local e data</w:t>
      </w:r>
    </w:p>
    <w:p w:rsidR="002218D5" w:rsidRDefault="002218D5" w:rsidP="002218D5">
      <w:pPr>
        <w:autoSpaceDE w:val="0"/>
        <w:autoSpaceDN w:val="0"/>
        <w:adjustRightInd w:val="0"/>
        <w:spacing w:after="0" w:line="240" w:lineRule="auto"/>
        <w:jc w:val="center"/>
        <w:rPr>
          <w:rFonts w:ascii="Arial" w:hAnsi="Arial" w:cs="Arial"/>
          <w:sz w:val="24"/>
          <w:szCs w:val="24"/>
        </w:rPr>
      </w:pPr>
      <w:r>
        <w:rPr>
          <w:rFonts w:ascii="Arial" w:hAnsi="Arial" w:cs="Arial"/>
          <w:sz w:val="24"/>
          <w:szCs w:val="24"/>
        </w:rPr>
        <w:t>_______________________________</w:t>
      </w:r>
    </w:p>
    <w:p w:rsidR="002218D5" w:rsidRDefault="002218D5" w:rsidP="002218D5">
      <w:pPr>
        <w:autoSpaceDE w:val="0"/>
        <w:autoSpaceDN w:val="0"/>
        <w:adjustRightInd w:val="0"/>
        <w:spacing w:after="0" w:line="240" w:lineRule="auto"/>
        <w:jc w:val="center"/>
        <w:rPr>
          <w:rFonts w:ascii="Arial" w:hAnsi="Arial" w:cs="Arial"/>
          <w:sz w:val="24"/>
          <w:szCs w:val="24"/>
        </w:rPr>
      </w:pPr>
      <w:r>
        <w:rPr>
          <w:rFonts w:ascii="Arial" w:hAnsi="Arial" w:cs="Arial"/>
          <w:sz w:val="24"/>
          <w:szCs w:val="24"/>
        </w:rPr>
        <w:t>Assinatura do representante legal</w:t>
      </w:r>
    </w:p>
    <w:p w:rsidR="002218D5" w:rsidRDefault="002218D5" w:rsidP="002218D5">
      <w:pPr>
        <w:autoSpaceDE w:val="0"/>
        <w:autoSpaceDN w:val="0"/>
        <w:adjustRightInd w:val="0"/>
        <w:spacing w:after="0" w:line="240" w:lineRule="auto"/>
        <w:rPr>
          <w:rFonts w:ascii="Arial" w:hAnsi="Arial" w:cs="Arial"/>
          <w:b/>
          <w:bCs/>
          <w:sz w:val="24"/>
          <w:szCs w:val="24"/>
        </w:rPr>
      </w:pPr>
    </w:p>
    <w:p w:rsidR="002218D5" w:rsidRDefault="002218D5" w:rsidP="002218D5">
      <w:pPr>
        <w:autoSpaceDE w:val="0"/>
        <w:autoSpaceDN w:val="0"/>
        <w:adjustRightInd w:val="0"/>
        <w:spacing w:after="0" w:line="240" w:lineRule="auto"/>
        <w:rPr>
          <w:rFonts w:ascii="Arial" w:hAnsi="Arial" w:cs="Arial"/>
          <w:b/>
          <w:bCs/>
          <w:sz w:val="24"/>
          <w:szCs w:val="24"/>
        </w:rPr>
      </w:pPr>
    </w:p>
    <w:p w:rsidR="002218D5" w:rsidRDefault="002218D5" w:rsidP="002218D5">
      <w:pPr>
        <w:autoSpaceDE w:val="0"/>
        <w:autoSpaceDN w:val="0"/>
        <w:adjustRightInd w:val="0"/>
        <w:spacing w:after="0" w:line="240" w:lineRule="auto"/>
        <w:rPr>
          <w:rFonts w:ascii="Arial" w:hAnsi="Arial" w:cs="Arial"/>
          <w:b/>
          <w:bCs/>
          <w:sz w:val="24"/>
          <w:szCs w:val="24"/>
        </w:rPr>
      </w:pPr>
    </w:p>
    <w:p w:rsidR="002218D5" w:rsidRDefault="002218D5" w:rsidP="002218D5">
      <w:pPr>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DECLARAÇÃO</w:t>
      </w:r>
    </w:p>
    <w:p w:rsidR="002218D5" w:rsidRDefault="002218D5" w:rsidP="002218D5">
      <w:pPr>
        <w:autoSpaceDE w:val="0"/>
        <w:autoSpaceDN w:val="0"/>
        <w:adjustRightInd w:val="0"/>
        <w:spacing w:after="0" w:line="240" w:lineRule="auto"/>
        <w:rPr>
          <w:rFonts w:ascii="Arial" w:hAnsi="Arial" w:cs="Arial"/>
          <w:sz w:val="24"/>
          <w:szCs w:val="24"/>
        </w:rPr>
      </w:pPr>
    </w:p>
    <w:p w:rsidR="002218D5" w:rsidRDefault="002218D5" w:rsidP="002218D5">
      <w:pPr>
        <w:autoSpaceDE w:val="0"/>
        <w:autoSpaceDN w:val="0"/>
        <w:adjustRightInd w:val="0"/>
        <w:spacing w:after="0" w:line="240" w:lineRule="auto"/>
        <w:rPr>
          <w:rFonts w:ascii="Arial" w:hAnsi="Arial" w:cs="Arial"/>
          <w:sz w:val="24"/>
          <w:szCs w:val="24"/>
        </w:rPr>
      </w:pPr>
    </w:p>
    <w:p w:rsidR="002218D5" w:rsidRDefault="002218D5" w:rsidP="002218D5">
      <w:pPr>
        <w:autoSpaceDE w:val="0"/>
        <w:autoSpaceDN w:val="0"/>
        <w:adjustRightInd w:val="0"/>
        <w:spacing w:after="0" w:line="240" w:lineRule="auto"/>
        <w:jc w:val="both"/>
        <w:rPr>
          <w:rFonts w:ascii="Arial" w:hAnsi="Arial" w:cs="Arial"/>
          <w:sz w:val="24"/>
          <w:szCs w:val="24"/>
        </w:rPr>
      </w:pPr>
      <w:r>
        <w:rPr>
          <w:rFonts w:ascii="Arial" w:hAnsi="Arial" w:cs="Arial"/>
          <w:sz w:val="24"/>
          <w:szCs w:val="24"/>
        </w:rPr>
        <w:t>Nome da empresa, por seu representante legal, declara para o fim de participação na</w:t>
      </w:r>
      <w:r>
        <w:rPr>
          <w:rFonts w:ascii="Arial" w:hAnsi="Arial" w:cs="Arial"/>
          <w:sz w:val="24"/>
          <w:szCs w:val="24"/>
        </w:rPr>
        <w:t xml:space="preserve"> </w:t>
      </w:r>
      <w:r>
        <w:rPr>
          <w:rFonts w:ascii="Arial" w:hAnsi="Arial" w:cs="Arial"/>
          <w:sz w:val="24"/>
          <w:szCs w:val="24"/>
        </w:rPr>
        <w:t xml:space="preserve">licitação, modalidade Pregão nº /2017, da Prefeitura do Município de </w:t>
      </w:r>
      <w:r w:rsidR="00266E92">
        <w:rPr>
          <w:rFonts w:ascii="Arial" w:hAnsi="Arial" w:cs="Arial"/>
          <w:sz w:val="24"/>
          <w:szCs w:val="24"/>
        </w:rPr>
        <w:t>Eliseu Martins</w:t>
      </w:r>
      <w:r>
        <w:rPr>
          <w:rFonts w:ascii="Arial" w:hAnsi="Arial" w:cs="Arial"/>
          <w:sz w:val="24"/>
          <w:szCs w:val="24"/>
        </w:rPr>
        <w:t>, que</w:t>
      </w:r>
      <w:r>
        <w:rPr>
          <w:rFonts w:ascii="Arial" w:hAnsi="Arial" w:cs="Arial"/>
          <w:sz w:val="24"/>
          <w:szCs w:val="24"/>
        </w:rPr>
        <w:t xml:space="preserve"> </w:t>
      </w:r>
      <w:r>
        <w:rPr>
          <w:rFonts w:ascii="Arial" w:hAnsi="Arial" w:cs="Arial"/>
          <w:sz w:val="24"/>
          <w:szCs w:val="24"/>
        </w:rPr>
        <w:t>recebemos todas as cópias da referida Licitação, bem como todas as informações</w:t>
      </w:r>
      <w:r>
        <w:rPr>
          <w:rFonts w:ascii="Arial" w:hAnsi="Arial" w:cs="Arial"/>
          <w:sz w:val="24"/>
          <w:szCs w:val="24"/>
        </w:rPr>
        <w:t xml:space="preserve"> </w:t>
      </w:r>
      <w:r>
        <w:rPr>
          <w:rFonts w:ascii="Arial" w:hAnsi="Arial" w:cs="Arial"/>
          <w:sz w:val="24"/>
          <w:szCs w:val="24"/>
        </w:rPr>
        <w:t>necessárias e que possibilitam a entrega da proposta, em conformidade com a Lei nº</w:t>
      </w:r>
      <w:r>
        <w:rPr>
          <w:rFonts w:ascii="Arial" w:hAnsi="Arial" w:cs="Arial"/>
          <w:sz w:val="24"/>
          <w:szCs w:val="24"/>
        </w:rPr>
        <w:t xml:space="preserve"> </w:t>
      </w:r>
      <w:r>
        <w:rPr>
          <w:rFonts w:ascii="Arial" w:hAnsi="Arial" w:cs="Arial"/>
          <w:sz w:val="24"/>
          <w:szCs w:val="24"/>
        </w:rPr>
        <w:t>8.666/93, concordando com os termos do presente certame.</w:t>
      </w:r>
    </w:p>
    <w:p w:rsidR="002218D5" w:rsidRDefault="002218D5" w:rsidP="002218D5">
      <w:pPr>
        <w:autoSpaceDE w:val="0"/>
        <w:autoSpaceDN w:val="0"/>
        <w:adjustRightInd w:val="0"/>
        <w:spacing w:after="0" w:line="240" w:lineRule="auto"/>
        <w:rPr>
          <w:rFonts w:ascii="Arial" w:hAnsi="Arial" w:cs="Arial"/>
          <w:sz w:val="24"/>
          <w:szCs w:val="24"/>
        </w:rPr>
      </w:pPr>
    </w:p>
    <w:p w:rsidR="002218D5" w:rsidRDefault="002218D5" w:rsidP="002218D5">
      <w:pPr>
        <w:autoSpaceDE w:val="0"/>
        <w:autoSpaceDN w:val="0"/>
        <w:adjustRightInd w:val="0"/>
        <w:spacing w:after="0" w:line="240" w:lineRule="auto"/>
        <w:rPr>
          <w:rFonts w:ascii="Arial" w:hAnsi="Arial" w:cs="Arial"/>
          <w:sz w:val="24"/>
          <w:szCs w:val="24"/>
        </w:rPr>
      </w:pPr>
    </w:p>
    <w:p w:rsidR="002218D5" w:rsidRDefault="002218D5" w:rsidP="002218D5">
      <w:pPr>
        <w:autoSpaceDE w:val="0"/>
        <w:autoSpaceDN w:val="0"/>
        <w:adjustRightInd w:val="0"/>
        <w:spacing w:after="0" w:line="240" w:lineRule="auto"/>
        <w:jc w:val="center"/>
        <w:rPr>
          <w:rFonts w:ascii="Arial" w:hAnsi="Arial" w:cs="Arial"/>
          <w:sz w:val="24"/>
          <w:szCs w:val="24"/>
        </w:rPr>
      </w:pPr>
      <w:r>
        <w:rPr>
          <w:rFonts w:ascii="Arial" w:hAnsi="Arial" w:cs="Arial"/>
          <w:sz w:val="24"/>
          <w:szCs w:val="24"/>
        </w:rPr>
        <w:t>Local e data</w:t>
      </w:r>
    </w:p>
    <w:p w:rsidR="002218D5" w:rsidRDefault="002218D5" w:rsidP="002218D5">
      <w:pPr>
        <w:autoSpaceDE w:val="0"/>
        <w:autoSpaceDN w:val="0"/>
        <w:adjustRightInd w:val="0"/>
        <w:spacing w:after="0" w:line="240" w:lineRule="auto"/>
        <w:jc w:val="center"/>
        <w:rPr>
          <w:rFonts w:ascii="Arial" w:hAnsi="Arial" w:cs="Arial"/>
          <w:sz w:val="24"/>
          <w:szCs w:val="24"/>
        </w:rPr>
      </w:pPr>
      <w:r>
        <w:rPr>
          <w:rFonts w:ascii="Arial" w:hAnsi="Arial" w:cs="Arial"/>
          <w:sz w:val="24"/>
          <w:szCs w:val="24"/>
        </w:rPr>
        <w:t>______________________________</w:t>
      </w:r>
    </w:p>
    <w:p w:rsidR="002218D5" w:rsidRDefault="002218D5" w:rsidP="002218D5">
      <w:pPr>
        <w:autoSpaceDE w:val="0"/>
        <w:autoSpaceDN w:val="0"/>
        <w:adjustRightInd w:val="0"/>
        <w:spacing w:after="0" w:line="240" w:lineRule="auto"/>
        <w:jc w:val="center"/>
        <w:rPr>
          <w:rFonts w:ascii="Arial" w:hAnsi="Arial" w:cs="Arial"/>
          <w:sz w:val="24"/>
          <w:szCs w:val="24"/>
        </w:rPr>
      </w:pPr>
      <w:r>
        <w:rPr>
          <w:rFonts w:ascii="Arial" w:hAnsi="Arial" w:cs="Arial"/>
          <w:sz w:val="24"/>
          <w:szCs w:val="24"/>
        </w:rPr>
        <w:t>Assinatura do representante legal</w:t>
      </w:r>
    </w:p>
    <w:p w:rsidR="002218D5" w:rsidRDefault="002218D5" w:rsidP="002218D5">
      <w:pPr>
        <w:autoSpaceDE w:val="0"/>
        <w:autoSpaceDN w:val="0"/>
        <w:adjustRightInd w:val="0"/>
        <w:spacing w:after="0" w:line="240" w:lineRule="auto"/>
        <w:rPr>
          <w:rFonts w:ascii="Arial" w:hAnsi="Arial" w:cs="Arial"/>
          <w:b/>
          <w:bCs/>
          <w:sz w:val="24"/>
          <w:szCs w:val="24"/>
        </w:rPr>
      </w:pPr>
    </w:p>
    <w:p w:rsidR="002218D5" w:rsidRDefault="002218D5" w:rsidP="002218D5">
      <w:pPr>
        <w:autoSpaceDE w:val="0"/>
        <w:autoSpaceDN w:val="0"/>
        <w:adjustRightInd w:val="0"/>
        <w:spacing w:after="0" w:line="240" w:lineRule="auto"/>
        <w:rPr>
          <w:rFonts w:ascii="Arial" w:hAnsi="Arial" w:cs="Arial"/>
          <w:b/>
          <w:bCs/>
          <w:sz w:val="24"/>
          <w:szCs w:val="24"/>
        </w:rPr>
      </w:pPr>
    </w:p>
    <w:p w:rsidR="002218D5" w:rsidRDefault="002218D5" w:rsidP="002218D5">
      <w:pPr>
        <w:autoSpaceDE w:val="0"/>
        <w:autoSpaceDN w:val="0"/>
        <w:adjustRightInd w:val="0"/>
        <w:spacing w:after="0" w:line="240" w:lineRule="auto"/>
        <w:rPr>
          <w:rFonts w:ascii="Arial" w:hAnsi="Arial" w:cs="Arial"/>
          <w:b/>
          <w:bCs/>
          <w:sz w:val="24"/>
          <w:szCs w:val="24"/>
        </w:rPr>
      </w:pPr>
    </w:p>
    <w:p w:rsidR="002218D5" w:rsidRDefault="002218D5" w:rsidP="002218D5">
      <w:pPr>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DECLARAÇÃO</w:t>
      </w:r>
    </w:p>
    <w:p w:rsidR="002218D5" w:rsidRDefault="002218D5" w:rsidP="002218D5">
      <w:pPr>
        <w:autoSpaceDE w:val="0"/>
        <w:autoSpaceDN w:val="0"/>
        <w:adjustRightInd w:val="0"/>
        <w:spacing w:after="0" w:line="240" w:lineRule="auto"/>
        <w:jc w:val="center"/>
        <w:rPr>
          <w:rFonts w:ascii="Arial" w:hAnsi="Arial" w:cs="Arial"/>
          <w:b/>
          <w:bCs/>
          <w:sz w:val="24"/>
          <w:szCs w:val="24"/>
        </w:rPr>
      </w:pPr>
    </w:p>
    <w:p w:rsidR="002218D5" w:rsidRDefault="002218D5" w:rsidP="002218D5">
      <w:pPr>
        <w:autoSpaceDE w:val="0"/>
        <w:autoSpaceDN w:val="0"/>
        <w:adjustRightInd w:val="0"/>
        <w:spacing w:after="0" w:line="240" w:lineRule="auto"/>
        <w:jc w:val="both"/>
        <w:rPr>
          <w:rFonts w:ascii="Arial" w:hAnsi="Arial" w:cs="Arial"/>
          <w:sz w:val="24"/>
          <w:szCs w:val="24"/>
        </w:rPr>
      </w:pPr>
      <w:r>
        <w:rPr>
          <w:rFonts w:ascii="Arial" w:hAnsi="Arial" w:cs="Arial"/>
          <w:sz w:val="24"/>
          <w:szCs w:val="24"/>
        </w:rPr>
        <w:t>Declaramos, finalmente, para fins do disposto no Inciso V do Artigo 27 da Lei 8666/93,</w:t>
      </w:r>
      <w:r>
        <w:rPr>
          <w:rFonts w:ascii="Arial" w:hAnsi="Arial" w:cs="Arial"/>
          <w:sz w:val="24"/>
          <w:szCs w:val="24"/>
        </w:rPr>
        <w:t xml:space="preserve"> </w:t>
      </w:r>
      <w:r>
        <w:rPr>
          <w:rFonts w:ascii="Arial" w:hAnsi="Arial" w:cs="Arial"/>
          <w:sz w:val="24"/>
          <w:szCs w:val="24"/>
        </w:rPr>
        <w:t>acrescido pela Lei 9.854/99, que não empregamos menor de dezoito anos em trabalho</w:t>
      </w:r>
      <w:r>
        <w:rPr>
          <w:rFonts w:ascii="Arial" w:hAnsi="Arial" w:cs="Arial"/>
          <w:sz w:val="24"/>
          <w:szCs w:val="24"/>
        </w:rPr>
        <w:t xml:space="preserve"> </w:t>
      </w:r>
      <w:r>
        <w:rPr>
          <w:rFonts w:ascii="Arial" w:hAnsi="Arial" w:cs="Arial"/>
          <w:sz w:val="24"/>
          <w:szCs w:val="24"/>
        </w:rPr>
        <w:t>noturno, perigoso ou insalubre e que não empregamos menor de dezesseis anos.</w:t>
      </w:r>
    </w:p>
    <w:p w:rsidR="002218D5" w:rsidRDefault="002218D5" w:rsidP="002218D5">
      <w:pPr>
        <w:autoSpaceDE w:val="0"/>
        <w:autoSpaceDN w:val="0"/>
        <w:adjustRightInd w:val="0"/>
        <w:spacing w:after="0" w:line="240" w:lineRule="auto"/>
        <w:jc w:val="both"/>
        <w:rPr>
          <w:rFonts w:ascii="Arial" w:hAnsi="Arial" w:cs="Arial"/>
          <w:sz w:val="24"/>
          <w:szCs w:val="24"/>
        </w:rPr>
      </w:pPr>
    </w:p>
    <w:p w:rsidR="002218D5" w:rsidRDefault="002218D5" w:rsidP="002218D5">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Por ser expressão da verdade, firmamos </w:t>
      </w:r>
      <w:proofErr w:type="gramStart"/>
      <w:r>
        <w:rPr>
          <w:rFonts w:ascii="Arial" w:hAnsi="Arial" w:cs="Arial"/>
          <w:sz w:val="24"/>
          <w:szCs w:val="24"/>
        </w:rPr>
        <w:t>a presente</w:t>
      </w:r>
      <w:proofErr w:type="gramEnd"/>
      <w:r>
        <w:rPr>
          <w:rFonts w:ascii="Arial" w:hAnsi="Arial" w:cs="Arial"/>
          <w:sz w:val="24"/>
          <w:szCs w:val="24"/>
        </w:rPr>
        <w:t>.</w:t>
      </w:r>
    </w:p>
    <w:p w:rsidR="002218D5" w:rsidRDefault="002218D5" w:rsidP="002218D5">
      <w:pPr>
        <w:autoSpaceDE w:val="0"/>
        <w:autoSpaceDN w:val="0"/>
        <w:adjustRightInd w:val="0"/>
        <w:spacing w:after="0" w:line="240" w:lineRule="auto"/>
        <w:rPr>
          <w:rFonts w:ascii="Arial" w:hAnsi="Arial" w:cs="Arial"/>
          <w:sz w:val="24"/>
          <w:szCs w:val="24"/>
        </w:rPr>
      </w:pPr>
    </w:p>
    <w:p w:rsidR="002218D5" w:rsidRDefault="002218D5" w:rsidP="002218D5">
      <w:pPr>
        <w:autoSpaceDE w:val="0"/>
        <w:autoSpaceDN w:val="0"/>
        <w:adjustRightInd w:val="0"/>
        <w:spacing w:after="0" w:line="240" w:lineRule="auto"/>
        <w:jc w:val="center"/>
        <w:rPr>
          <w:rFonts w:ascii="Arial" w:hAnsi="Arial" w:cs="Arial"/>
          <w:sz w:val="24"/>
          <w:szCs w:val="24"/>
        </w:rPr>
      </w:pPr>
      <w:r>
        <w:rPr>
          <w:rFonts w:ascii="Arial" w:hAnsi="Arial" w:cs="Arial"/>
          <w:sz w:val="24"/>
          <w:szCs w:val="24"/>
        </w:rPr>
        <w:t>Local e data</w:t>
      </w:r>
    </w:p>
    <w:p w:rsidR="002218D5" w:rsidRDefault="002218D5" w:rsidP="002218D5">
      <w:pPr>
        <w:autoSpaceDE w:val="0"/>
        <w:autoSpaceDN w:val="0"/>
        <w:adjustRightInd w:val="0"/>
        <w:spacing w:after="0" w:line="240" w:lineRule="auto"/>
        <w:jc w:val="center"/>
        <w:rPr>
          <w:rFonts w:ascii="Arial" w:hAnsi="Arial" w:cs="Arial"/>
          <w:sz w:val="24"/>
          <w:szCs w:val="24"/>
        </w:rPr>
      </w:pPr>
      <w:r>
        <w:rPr>
          <w:rFonts w:ascii="Arial" w:hAnsi="Arial" w:cs="Arial"/>
          <w:sz w:val="24"/>
          <w:szCs w:val="24"/>
        </w:rPr>
        <w:t>______________________________</w:t>
      </w:r>
    </w:p>
    <w:p w:rsidR="002218D5" w:rsidRDefault="002218D5" w:rsidP="002218D5">
      <w:pPr>
        <w:autoSpaceDE w:val="0"/>
        <w:autoSpaceDN w:val="0"/>
        <w:adjustRightInd w:val="0"/>
        <w:spacing w:after="0" w:line="240" w:lineRule="auto"/>
        <w:jc w:val="center"/>
        <w:rPr>
          <w:rFonts w:ascii="Arial" w:hAnsi="Arial" w:cs="Arial"/>
          <w:sz w:val="24"/>
          <w:szCs w:val="24"/>
        </w:rPr>
      </w:pPr>
      <w:r>
        <w:rPr>
          <w:rFonts w:ascii="Arial" w:hAnsi="Arial" w:cs="Arial"/>
          <w:sz w:val="24"/>
          <w:szCs w:val="24"/>
        </w:rPr>
        <w:t>Assinatura do representante legal</w:t>
      </w:r>
    </w:p>
    <w:p w:rsidR="00917CBC" w:rsidRDefault="00917CBC" w:rsidP="00950294">
      <w:pPr>
        <w:autoSpaceDE w:val="0"/>
        <w:autoSpaceDN w:val="0"/>
        <w:adjustRightInd w:val="0"/>
        <w:spacing w:after="0" w:line="240" w:lineRule="auto"/>
        <w:jc w:val="both"/>
        <w:rPr>
          <w:rFonts w:ascii="Arial" w:hAnsi="Arial" w:cs="Arial"/>
          <w:b/>
          <w:bCs/>
          <w:sz w:val="24"/>
          <w:szCs w:val="24"/>
        </w:rPr>
      </w:pPr>
    </w:p>
    <w:p w:rsidR="00C50067" w:rsidRDefault="00C50067" w:rsidP="00950294">
      <w:pPr>
        <w:autoSpaceDE w:val="0"/>
        <w:autoSpaceDN w:val="0"/>
        <w:adjustRightInd w:val="0"/>
        <w:spacing w:after="0" w:line="240" w:lineRule="auto"/>
        <w:jc w:val="both"/>
        <w:rPr>
          <w:rFonts w:ascii="Arial" w:hAnsi="Arial" w:cs="Arial"/>
          <w:b/>
          <w:bCs/>
          <w:sz w:val="24"/>
          <w:szCs w:val="24"/>
        </w:rPr>
      </w:pPr>
    </w:p>
    <w:p w:rsidR="00C50067" w:rsidRDefault="00C50067" w:rsidP="00950294">
      <w:pPr>
        <w:autoSpaceDE w:val="0"/>
        <w:autoSpaceDN w:val="0"/>
        <w:adjustRightInd w:val="0"/>
        <w:spacing w:after="0" w:line="240" w:lineRule="auto"/>
        <w:jc w:val="both"/>
        <w:rPr>
          <w:rFonts w:ascii="Arial" w:hAnsi="Arial" w:cs="Arial"/>
          <w:b/>
          <w:bCs/>
          <w:sz w:val="24"/>
          <w:szCs w:val="24"/>
        </w:rPr>
      </w:pPr>
    </w:p>
    <w:p w:rsidR="002218D5" w:rsidRDefault="002218D5" w:rsidP="002218D5">
      <w:pPr>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ANEXO IV</w:t>
      </w:r>
    </w:p>
    <w:p w:rsidR="002218D5" w:rsidRDefault="002218D5" w:rsidP="002218D5">
      <w:pPr>
        <w:autoSpaceDE w:val="0"/>
        <w:autoSpaceDN w:val="0"/>
        <w:adjustRightInd w:val="0"/>
        <w:spacing w:after="0" w:line="240" w:lineRule="auto"/>
        <w:jc w:val="center"/>
        <w:rPr>
          <w:rFonts w:ascii="Arial" w:hAnsi="Arial" w:cs="Arial"/>
          <w:b/>
          <w:bCs/>
          <w:sz w:val="24"/>
          <w:szCs w:val="24"/>
        </w:rPr>
      </w:pPr>
    </w:p>
    <w:p w:rsidR="002218D5" w:rsidRDefault="002218D5" w:rsidP="002218D5">
      <w:pPr>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MODELO DE PROPOSTA DE PREÇOS</w:t>
      </w:r>
    </w:p>
    <w:p w:rsidR="002218D5" w:rsidRDefault="002218D5" w:rsidP="002218D5">
      <w:pPr>
        <w:autoSpaceDE w:val="0"/>
        <w:autoSpaceDN w:val="0"/>
        <w:adjustRightInd w:val="0"/>
        <w:spacing w:after="0" w:line="240" w:lineRule="auto"/>
        <w:jc w:val="center"/>
        <w:rPr>
          <w:rFonts w:ascii="Arial" w:hAnsi="Arial" w:cs="Arial"/>
          <w:b/>
          <w:bCs/>
          <w:sz w:val="24"/>
          <w:szCs w:val="24"/>
        </w:rPr>
      </w:pPr>
    </w:p>
    <w:p w:rsidR="00E75B0E" w:rsidRDefault="00E75B0E" w:rsidP="002218D5">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A</w:t>
      </w:r>
    </w:p>
    <w:p w:rsidR="00E75B0E" w:rsidRDefault="002218D5" w:rsidP="002218D5">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 xml:space="preserve">PREFEITURA DO MUNICÍPIO DE </w:t>
      </w:r>
      <w:r>
        <w:rPr>
          <w:rFonts w:ascii="Arial" w:hAnsi="Arial" w:cs="Arial"/>
          <w:b/>
          <w:bCs/>
          <w:sz w:val="24"/>
          <w:szCs w:val="24"/>
        </w:rPr>
        <w:t>ELISEU MARTINS</w:t>
      </w:r>
      <w:r w:rsidR="00E75B0E">
        <w:rPr>
          <w:rFonts w:ascii="Arial" w:hAnsi="Arial" w:cs="Arial"/>
          <w:b/>
          <w:bCs/>
          <w:sz w:val="24"/>
          <w:szCs w:val="24"/>
        </w:rPr>
        <w:t>/PI</w:t>
      </w:r>
    </w:p>
    <w:p w:rsidR="002218D5" w:rsidRDefault="002218D5" w:rsidP="002218D5">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PREGÃO Nº /2017 – REGISTRO DE PREÇOS</w:t>
      </w:r>
    </w:p>
    <w:p w:rsidR="002218D5" w:rsidRDefault="002218D5" w:rsidP="002218D5">
      <w:pPr>
        <w:autoSpaceDE w:val="0"/>
        <w:autoSpaceDN w:val="0"/>
        <w:adjustRightInd w:val="0"/>
        <w:spacing w:after="0" w:line="240" w:lineRule="auto"/>
        <w:rPr>
          <w:rFonts w:ascii="Arial" w:hAnsi="Arial" w:cs="Arial"/>
          <w:b/>
          <w:bCs/>
          <w:sz w:val="24"/>
          <w:szCs w:val="24"/>
        </w:rPr>
      </w:pPr>
      <w:proofErr w:type="gramStart"/>
      <w:r>
        <w:rPr>
          <w:rFonts w:ascii="Arial" w:hAnsi="Arial" w:cs="Arial"/>
          <w:b/>
          <w:bCs/>
          <w:sz w:val="24"/>
          <w:szCs w:val="24"/>
        </w:rPr>
        <w:t xml:space="preserve">ABERTURA </w:t>
      </w:r>
      <w:r w:rsidR="00E75B0E">
        <w:rPr>
          <w:rFonts w:ascii="Arial" w:hAnsi="Arial" w:cs="Arial"/>
          <w:b/>
          <w:bCs/>
          <w:sz w:val="24"/>
          <w:szCs w:val="24"/>
        </w:rPr>
        <w:t>:</w:t>
      </w:r>
      <w:proofErr w:type="gramEnd"/>
      <w:r w:rsidR="00E75B0E">
        <w:rPr>
          <w:rFonts w:ascii="Arial" w:hAnsi="Arial" w:cs="Arial"/>
          <w:b/>
          <w:bCs/>
          <w:sz w:val="24"/>
          <w:szCs w:val="24"/>
        </w:rPr>
        <w:t xml:space="preserve"> </w:t>
      </w:r>
      <w:r>
        <w:rPr>
          <w:rFonts w:ascii="Arial" w:hAnsi="Arial" w:cs="Arial"/>
          <w:b/>
          <w:bCs/>
          <w:sz w:val="24"/>
          <w:szCs w:val="24"/>
        </w:rPr>
        <w:t xml:space="preserve">DIA </w:t>
      </w:r>
      <w:r w:rsidR="00E75B0E">
        <w:rPr>
          <w:rFonts w:ascii="Arial" w:hAnsi="Arial" w:cs="Arial"/>
          <w:b/>
          <w:bCs/>
          <w:sz w:val="24"/>
          <w:szCs w:val="24"/>
        </w:rPr>
        <w:t>22</w:t>
      </w:r>
      <w:r>
        <w:rPr>
          <w:rFonts w:ascii="Arial" w:hAnsi="Arial" w:cs="Arial"/>
          <w:b/>
          <w:bCs/>
          <w:sz w:val="24"/>
          <w:szCs w:val="24"/>
        </w:rPr>
        <w:t>/0</w:t>
      </w:r>
      <w:r w:rsidR="00E75B0E">
        <w:rPr>
          <w:rFonts w:ascii="Arial" w:hAnsi="Arial" w:cs="Arial"/>
          <w:b/>
          <w:bCs/>
          <w:sz w:val="24"/>
          <w:szCs w:val="24"/>
        </w:rPr>
        <w:t>6</w:t>
      </w:r>
      <w:r>
        <w:rPr>
          <w:rFonts w:ascii="Arial" w:hAnsi="Arial" w:cs="Arial"/>
          <w:b/>
          <w:bCs/>
          <w:sz w:val="24"/>
          <w:szCs w:val="24"/>
        </w:rPr>
        <w:t xml:space="preserve">/2017, ÀS </w:t>
      </w:r>
      <w:r w:rsidR="00E75B0E">
        <w:rPr>
          <w:rFonts w:ascii="Arial" w:hAnsi="Arial" w:cs="Arial"/>
          <w:b/>
          <w:bCs/>
          <w:sz w:val="24"/>
          <w:szCs w:val="24"/>
        </w:rPr>
        <w:t>12</w:t>
      </w:r>
      <w:r>
        <w:rPr>
          <w:rFonts w:ascii="Arial" w:hAnsi="Arial" w:cs="Arial"/>
          <w:b/>
          <w:bCs/>
          <w:sz w:val="24"/>
          <w:szCs w:val="24"/>
        </w:rPr>
        <w:t>:00 H</w:t>
      </w:r>
    </w:p>
    <w:p w:rsidR="002218D5" w:rsidRDefault="002218D5" w:rsidP="002218D5">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NÚMERO DO CNPJ DA EMPRESA</w:t>
      </w:r>
      <w:r w:rsidR="00E75B0E">
        <w:rPr>
          <w:rFonts w:ascii="Arial" w:hAnsi="Arial" w:cs="Arial"/>
          <w:b/>
          <w:bCs/>
          <w:sz w:val="24"/>
          <w:szCs w:val="24"/>
        </w:rPr>
        <w:t>:</w:t>
      </w:r>
    </w:p>
    <w:p w:rsidR="00C50067" w:rsidRDefault="002218D5" w:rsidP="002218D5">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RAZÃO SOCIAL DO PROPONENTE</w:t>
      </w:r>
      <w:r w:rsidR="00E75B0E">
        <w:rPr>
          <w:rFonts w:ascii="Arial" w:hAnsi="Arial" w:cs="Arial"/>
          <w:b/>
          <w:bCs/>
          <w:sz w:val="24"/>
          <w:szCs w:val="24"/>
        </w:rPr>
        <w:t>:</w:t>
      </w:r>
    </w:p>
    <w:p w:rsidR="00E75B0E" w:rsidRDefault="00E75B0E" w:rsidP="002218D5">
      <w:pPr>
        <w:autoSpaceDE w:val="0"/>
        <w:autoSpaceDN w:val="0"/>
        <w:adjustRightInd w:val="0"/>
        <w:spacing w:after="0" w:line="240" w:lineRule="auto"/>
        <w:rPr>
          <w:rFonts w:ascii="Arial" w:hAnsi="Arial" w:cs="Arial"/>
          <w:b/>
          <w:bCs/>
          <w:sz w:val="24"/>
          <w:szCs w:val="24"/>
        </w:rPr>
      </w:pPr>
    </w:p>
    <w:tbl>
      <w:tblPr>
        <w:tblStyle w:val="Tabelacomgrade"/>
        <w:tblW w:w="0" w:type="auto"/>
        <w:tblLook w:val="04A0" w:firstRow="1" w:lastRow="0" w:firstColumn="1" w:lastColumn="0" w:noHBand="0" w:noVBand="1"/>
      </w:tblPr>
      <w:tblGrid>
        <w:gridCol w:w="1101"/>
        <w:gridCol w:w="2696"/>
        <w:gridCol w:w="1899"/>
        <w:gridCol w:w="1899"/>
        <w:gridCol w:w="1899"/>
      </w:tblGrid>
      <w:tr w:rsidR="00E75B0E" w:rsidRPr="00E75B0E" w:rsidTr="009F01CF">
        <w:tc>
          <w:tcPr>
            <w:tcW w:w="9494" w:type="dxa"/>
            <w:gridSpan w:val="5"/>
          </w:tcPr>
          <w:p w:rsidR="00E75B0E" w:rsidRDefault="00E75B0E" w:rsidP="00E75B0E">
            <w:pPr>
              <w:autoSpaceDE w:val="0"/>
              <w:autoSpaceDN w:val="0"/>
              <w:adjustRightInd w:val="0"/>
              <w:jc w:val="center"/>
              <w:rPr>
                <w:rFonts w:ascii="Arial" w:hAnsi="Arial" w:cs="Arial"/>
                <w:b/>
                <w:bCs/>
                <w:sz w:val="20"/>
                <w:szCs w:val="20"/>
              </w:rPr>
            </w:pPr>
          </w:p>
          <w:p w:rsidR="00E75B0E" w:rsidRDefault="00E75B0E" w:rsidP="00E75B0E">
            <w:pPr>
              <w:autoSpaceDE w:val="0"/>
              <w:autoSpaceDN w:val="0"/>
              <w:adjustRightInd w:val="0"/>
              <w:jc w:val="center"/>
              <w:rPr>
                <w:rFonts w:ascii="Arial" w:hAnsi="Arial" w:cs="Arial"/>
                <w:b/>
                <w:bCs/>
                <w:sz w:val="20"/>
                <w:szCs w:val="20"/>
              </w:rPr>
            </w:pPr>
            <w:r w:rsidRPr="00E75B0E">
              <w:rPr>
                <w:rFonts w:ascii="Arial" w:hAnsi="Arial" w:cs="Arial"/>
                <w:b/>
                <w:bCs/>
                <w:sz w:val="20"/>
                <w:szCs w:val="20"/>
              </w:rPr>
              <w:t>GRUPO:</w:t>
            </w:r>
          </w:p>
          <w:p w:rsidR="00E75B0E" w:rsidRPr="00E75B0E" w:rsidRDefault="00E75B0E" w:rsidP="00E75B0E">
            <w:pPr>
              <w:autoSpaceDE w:val="0"/>
              <w:autoSpaceDN w:val="0"/>
              <w:adjustRightInd w:val="0"/>
              <w:jc w:val="center"/>
              <w:rPr>
                <w:rFonts w:ascii="Arial" w:hAnsi="Arial" w:cs="Arial"/>
                <w:b/>
                <w:bCs/>
                <w:sz w:val="20"/>
                <w:szCs w:val="20"/>
              </w:rPr>
            </w:pPr>
          </w:p>
        </w:tc>
      </w:tr>
      <w:tr w:rsidR="00E75B0E" w:rsidRPr="00E75B0E" w:rsidTr="00E75B0E">
        <w:tc>
          <w:tcPr>
            <w:tcW w:w="1101" w:type="dxa"/>
            <w:vAlign w:val="center"/>
          </w:tcPr>
          <w:p w:rsidR="00E75B0E" w:rsidRPr="00E75B0E" w:rsidRDefault="00E75B0E" w:rsidP="00E75B0E">
            <w:pPr>
              <w:autoSpaceDE w:val="0"/>
              <w:autoSpaceDN w:val="0"/>
              <w:adjustRightInd w:val="0"/>
              <w:jc w:val="center"/>
              <w:rPr>
                <w:rFonts w:ascii="Arial" w:hAnsi="Arial" w:cs="Arial"/>
                <w:b/>
                <w:bCs/>
                <w:sz w:val="20"/>
                <w:szCs w:val="20"/>
              </w:rPr>
            </w:pPr>
            <w:r w:rsidRPr="00E75B0E">
              <w:rPr>
                <w:rFonts w:ascii="Arial" w:hAnsi="Arial" w:cs="Arial"/>
                <w:b/>
                <w:bCs/>
                <w:sz w:val="20"/>
                <w:szCs w:val="20"/>
              </w:rPr>
              <w:t>ITEM</w:t>
            </w:r>
          </w:p>
        </w:tc>
        <w:tc>
          <w:tcPr>
            <w:tcW w:w="2696" w:type="dxa"/>
            <w:vAlign w:val="center"/>
          </w:tcPr>
          <w:p w:rsidR="00E75B0E" w:rsidRPr="00E75B0E" w:rsidRDefault="00E75B0E" w:rsidP="00E75B0E">
            <w:pPr>
              <w:autoSpaceDE w:val="0"/>
              <w:autoSpaceDN w:val="0"/>
              <w:adjustRightInd w:val="0"/>
              <w:jc w:val="center"/>
              <w:rPr>
                <w:rFonts w:ascii="Arial" w:hAnsi="Arial" w:cs="Arial"/>
                <w:b/>
                <w:bCs/>
                <w:sz w:val="20"/>
                <w:szCs w:val="20"/>
              </w:rPr>
            </w:pPr>
            <w:r w:rsidRPr="00E75B0E">
              <w:rPr>
                <w:rFonts w:ascii="Arial" w:hAnsi="Arial" w:cs="Arial"/>
                <w:b/>
                <w:bCs/>
                <w:sz w:val="20"/>
                <w:szCs w:val="20"/>
              </w:rPr>
              <w:t>ESPECIFICAÇÃO</w:t>
            </w:r>
          </w:p>
        </w:tc>
        <w:tc>
          <w:tcPr>
            <w:tcW w:w="1899" w:type="dxa"/>
            <w:vAlign w:val="center"/>
          </w:tcPr>
          <w:p w:rsidR="00E75B0E" w:rsidRPr="00E75B0E" w:rsidRDefault="00E75B0E" w:rsidP="00E75B0E">
            <w:pPr>
              <w:autoSpaceDE w:val="0"/>
              <w:autoSpaceDN w:val="0"/>
              <w:adjustRightInd w:val="0"/>
              <w:jc w:val="center"/>
              <w:rPr>
                <w:rFonts w:ascii="Arial" w:hAnsi="Arial" w:cs="Arial"/>
                <w:b/>
                <w:bCs/>
                <w:sz w:val="20"/>
                <w:szCs w:val="20"/>
              </w:rPr>
            </w:pPr>
            <w:r w:rsidRPr="00E75B0E">
              <w:rPr>
                <w:rFonts w:ascii="Arial" w:hAnsi="Arial" w:cs="Arial"/>
                <w:b/>
                <w:bCs/>
                <w:sz w:val="20"/>
                <w:szCs w:val="20"/>
              </w:rPr>
              <w:t>Valor total</w:t>
            </w:r>
            <w:r w:rsidRPr="00E75B0E">
              <w:rPr>
                <w:rFonts w:ascii="Arial" w:hAnsi="Arial" w:cs="Arial"/>
                <w:b/>
                <w:bCs/>
                <w:sz w:val="20"/>
                <w:szCs w:val="20"/>
              </w:rPr>
              <w:t xml:space="preserve"> </w:t>
            </w:r>
            <w:r w:rsidRPr="00E75B0E">
              <w:rPr>
                <w:rFonts w:ascii="Arial" w:hAnsi="Arial" w:cs="Arial"/>
                <w:b/>
                <w:bCs/>
                <w:sz w:val="20"/>
                <w:szCs w:val="20"/>
              </w:rPr>
              <w:t>estimado para</w:t>
            </w:r>
            <w:r w:rsidRPr="00E75B0E">
              <w:rPr>
                <w:rFonts w:ascii="Arial" w:hAnsi="Arial" w:cs="Arial"/>
                <w:b/>
                <w:bCs/>
                <w:sz w:val="20"/>
                <w:szCs w:val="20"/>
              </w:rPr>
              <w:t xml:space="preserve"> </w:t>
            </w:r>
            <w:r w:rsidRPr="00E75B0E">
              <w:rPr>
                <w:rFonts w:ascii="Arial" w:hAnsi="Arial" w:cs="Arial"/>
                <w:b/>
                <w:bCs/>
                <w:sz w:val="20"/>
                <w:szCs w:val="20"/>
              </w:rPr>
              <w:t>utilização</w:t>
            </w:r>
          </w:p>
        </w:tc>
        <w:tc>
          <w:tcPr>
            <w:tcW w:w="1899" w:type="dxa"/>
            <w:vAlign w:val="center"/>
          </w:tcPr>
          <w:p w:rsidR="00E75B0E" w:rsidRPr="00E75B0E" w:rsidRDefault="00E75B0E" w:rsidP="00E75B0E">
            <w:pPr>
              <w:autoSpaceDE w:val="0"/>
              <w:autoSpaceDN w:val="0"/>
              <w:adjustRightInd w:val="0"/>
              <w:jc w:val="center"/>
              <w:rPr>
                <w:rFonts w:ascii="Arial" w:hAnsi="Arial" w:cs="Arial"/>
                <w:b/>
                <w:bCs/>
                <w:sz w:val="20"/>
                <w:szCs w:val="20"/>
              </w:rPr>
            </w:pPr>
            <w:r w:rsidRPr="00E75B0E">
              <w:rPr>
                <w:rFonts w:ascii="Arial" w:hAnsi="Arial" w:cs="Arial"/>
                <w:b/>
                <w:bCs/>
                <w:sz w:val="20"/>
                <w:szCs w:val="20"/>
              </w:rPr>
              <w:t>Percentual de</w:t>
            </w:r>
            <w:r w:rsidRPr="00E75B0E">
              <w:rPr>
                <w:rFonts w:ascii="Arial" w:hAnsi="Arial" w:cs="Arial"/>
                <w:b/>
                <w:bCs/>
                <w:sz w:val="20"/>
                <w:szCs w:val="20"/>
              </w:rPr>
              <w:t xml:space="preserve"> </w:t>
            </w:r>
            <w:r w:rsidRPr="00E75B0E">
              <w:rPr>
                <w:rFonts w:ascii="Arial" w:hAnsi="Arial" w:cs="Arial"/>
                <w:b/>
                <w:bCs/>
                <w:sz w:val="20"/>
                <w:szCs w:val="20"/>
              </w:rPr>
              <w:t>desconto</w:t>
            </w:r>
            <w:r w:rsidRPr="00E75B0E">
              <w:rPr>
                <w:rFonts w:ascii="Arial" w:hAnsi="Arial" w:cs="Arial"/>
                <w:b/>
                <w:bCs/>
                <w:sz w:val="20"/>
                <w:szCs w:val="20"/>
              </w:rPr>
              <w:t xml:space="preserve"> </w:t>
            </w:r>
            <w:r w:rsidRPr="00E75B0E">
              <w:rPr>
                <w:rFonts w:ascii="Arial" w:hAnsi="Arial" w:cs="Arial"/>
                <w:b/>
                <w:bCs/>
                <w:sz w:val="20"/>
                <w:szCs w:val="20"/>
              </w:rPr>
              <w:t>proposto</w:t>
            </w:r>
            <w:r w:rsidRPr="00E75B0E">
              <w:rPr>
                <w:rFonts w:ascii="Arial" w:hAnsi="Arial" w:cs="Arial"/>
                <w:b/>
                <w:bCs/>
                <w:sz w:val="20"/>
                <w:szCs w:val="20"/>
              </w:rPr>
              <w:t xml:space="preserve"> </w:t>
            </w:r>
            <w:r w:rsidRPr="00E75B0E">
              <w:rPr>
                <w:rFonts w:ascii="Arial" w:hAnsi="Arial" w:cs="Arial"/>
                <w:b/>
                <w:bCs/>
                <w:sz w:val="20"/>
                <w:szCs w:val="20"/>
              </w:rPr>
              <w:t>sobre os preços das</w:t>
            </w:r>
            <w:r w:rsidRPr="00E75B0E">
              <w:rPr>
                <w:rFonts w:ascii="Arial" w:hAnsi="Arial" w:cs="Arial"/>
                <w:b/>
                <w:bCs/>
                <w:sz w:val="20"/>
                <w:szCs w:val="20"/>
              </w:rPr>
              <w:t xml:space="preserve"> </w:t>
            </w:r>
            <w:r w:rsidRPr="00E75B0E">
              <w:rPr>
                <w:rFonts w:ascii="Arial" w:hAnsi="Arial" w:cs="Arial"/>
                <w:b/>
                <w:bCs/>
                <w:sz w:val="20"/>
                <w:szCs w:val="20"/>
              </w:rPr>
              <w:t>tarifas</w:t>
            </w:r>
          </w:p>
        </w:tc>
        <w:tc>
          <w:tcPr>
            <w:tcW w:w="1899" w:type="dxa"/>
            <w:vAlign w:val="center"/>
          </w:tcPr>
          <w:p w:rsidR="00E75B0E" w:rsidRPr="00E75B0E" w:rsidRDefault="00E75B0E" w:rsidP="00E75B0E">
            <w:pPr>
              <w:autoSpaceDE w:val="0"/>
              <w:autoSpaceDN w:val="0"/>
              <w:adjustRightInd w:val="0"/>
              <w:jc w:val="center"/>
              <w:rPr>
                <w:rFonts w:ascii="Arial" w:hAnsi="Arial" w:cs="Arial"/>
                <w:b/>
                <w:bCs/>
                <w:sz w:val="20"/>
                <w:szCs w:val="20"/>
              </w:rPr>
            </w:pPr>
            <w:r w:rsidRPr="00E75B0E">
              <w:rPr>
                <w:rFonts w:ascii="Arial" w:hAnsi="Arial" w:cs="Arial"/>
                <w:b/>
                <w:bCs/>
                <w:sz w:val="20"/>
                <w:szCs w:val="20"/>
              </w:rPr>
              <w:t>Valor total com</w:t>
            </w:r>
            <w:r w:rsidRPr="00E75B0E">
              <w:rPr>
                <w:rFonts w:ascii="Arial" w:hAnsi="Arial" w:cs="Arial"/>
                <w:b/>
                <w:bCs/>
                <w:sz w:val="20"/>
                <w:szCs w:val="20"/>
              </w:rPr>
              <w:t xml:space="preserve"> </w:t>
            </w:r>
            <w:r w:rsidRPr="00E75B0E">
              <w:rPr>
                <w:rFonts w:ascii="Arial" w:hAnsi="Arial" w:cs="Arial"/>
                <w:b/>
                <w:bCs/>
                <w:sz w:val="20"/>
                <w:szCs w:val="20"/>
              </w:rPr>
              <w:t>a aplicação do</w:t>
            </w:r>
            <w:r w:rsidRPr="00E75B0E">
              <w:rPr>
                <w:rFonts w:ascii="Arial" w:hAnsi="Arial" w:cs="Arial"/>
                <w:b/>
                <w:bCs/>
                <w:sz w:val="20"/>
                <w:szCs w:val="20"/>
              </w:rPr>
              <w:t xml:space="preserve"> </w:t>
            </w:r>
            <w:r w:rsidRPr="00E75B0E">
              <w:rPr>
                <w:rFonts w:ascii="Arial" w:hAnsi="Arial" w:cs="Arial"/>
                <w:b/>
                <w:bCs/>
                <w:sz w:val="20"/>
                <w:szCs w:val="20"/>
              </w:rPr>
              <w:t>percentual de</w:t>
            </w:r>
            <w:r w:rsidRPr="00E75B0E">
              <w:rPr>
                <w:rFonts w:ascii="Arial" w:hAnsi="Arial" w:cs="Arial"/>
                <w:b/>
                <w:bCs/>
                <w:sz w:val="20"/>
                <w:szCs w:val="20"/>
              </w:rPr>
              <w:t xml:space="preserve"> </w:t>
            </w:r>
            <w:r w:rsidRPr="00E75B0E">
              <w:rPr>
                <w:rFonts w:ascii="Arial" w:hAnsi="Arial" w:cs="Arial"/>
                <w:b/>
                <w:bCs/>
                <w:sz w:val="20"/>
                <w:szCs w:val="20"/>
              </w:rPr>
              <w:t>desconto</w:t>
            </w:r>
          </w:p>
        </w:tc>
      </w:tr>
      <w:tr w:rsidR="00E75B0E" w:rsidRPr="00E75B0E" w:rsidTr="00E75B0E">
        <w:tc>
          <w:tcPr>
            <w:tcW w:w="1101" w:type="dxa"/>
            <w:vAlign w:val="center"/>
          </w:tcPr>
          <w:p w:rsidR="00E75B0E" w:rsidRPr="00E75B0E" w:rsidRDefault="00E75B0E" w:rsidP="00E75B0E">
            <w:pPr>
              <w:autoSpaceDE w:val="0"/>
              <w:autoSpaceDN w:val="0"/>
              <w:adjustRightInd w:val="0"/>
              <w:jc w:val="center"/>
              <w:rPr>
                <w:rFonts w:ascii="Arial" w:hAnsi="Arial" w:cs="Arial"/>
                <w:b/>
                <w:bCs/>
                <w:sz w:val="20"/>
                <w:szCs w:val="20"/>
              </w:rPr>
            </w:pPr>
            <w:r w:rsidRPr="00E75B0E">
              <w:rPr>
                <w:rFonts w:ascii="Arial" w:hAnsi="Arial" w:cs="Arial"/>
                <w:b/>
                <w:bCs/>
                <w:sz w:val="20"/>
                <w:szCs w:val="20"/>
              </w:rPr>
              <w:t>01</w:t>
            </w:r>
          </w:p>
        </w:tc>
        <w:tc>
          <w:tcPr>
            <w:tcW w:w="2696" w:type="dxa"/>
          </w:tcPr>
          <w:p w:rsidR="00E75B0E" w:rsidRPr="00E75B0E" w:rsidRDefault="00E75B0E" w:rsidP="00E75B0E">
            <w:pPr>
              <w:autoSpaceDE w:val="0"/>
              <w:autoSpaceDN w:val="0"/>
              <w:adjustRightInd w:val="0"/>
              <w:jc w:val="both"/>
              <w:rPr>
                <w:rFonts w:ascii="Arial" w:hAnsi="Arial" w:cs="Arial"/>
                <w:b/>
                <w:bCs/>
                <w:sz w:val="20"/>
                <w:szCs w:val="20"/>
              </w:rPr>
            </w:pPr>
          </w:p>
        </w:tc>
        <w:tc>
          <w:tcPr>
            <w:tcW w:w="1899" w:type="dxa"/>
          </w:tcPr>
          <w:p w:rsidR="00E75B0E" w:rsidRPr="00E75B0E" w:rsidRDefault="00E75B0E" w:rsidP="00E75B0E">
            <w:pPr>
              <w:autoSpaceDE w:val="0"/>
              <w:autoSpaceDN w:val="0"/>
              <w:adjustRightInd w:val="0"/>
              <w:jc w:val="both"/>
              <w:rPr>
                <w:rFonts w:ascii="Arial" w:hAnsi="Arial" w:cs="Arial"/>
                <w:b/>
                <w:bCs/>
                <w:sz w:val="20"/>
                <w:szCs w:val="20"/>
              </w:rPr>
            </w:pPr>
          </w:p>
        </w:tc>
        <w:tc>
          <w:tcPr>
            <w:tcW w:w="1899" w:type="dxa"/>
          </w:tcPr>
          <w:p w:rsidR="00E75B0E" w:rsidRPr="00E75B0E" w:rsidRDefault="00E75B0E" w:rsidP="00E75B0E">
            <w:pPr>
              <w:autoSpaceDE w:val="0"/>
              <w:autoSpaceDN w:val="0"/>
              <w:adjustRightInd w:val="0"/>
              <w:jc w:val="both"/>
              <w:rPr>
                <w:rFonts w:ascii="Arial" w:hAnsi="Arial" w:cs="Arial"/>
                <w:b/>
                <w:bCs/>
                <w:sz w:val="20"/>
                <w:szCs w:val="20"/>
              </w:rPr>
            </w:pPr>
          </w:p>
        </w:tc>
        <w:tc>
          <w:tcPr>
            <w:tcW w:w="1899" w:type="dxa"/>
          </w:tcPr>
          <w:p w:rsidR="00E75B0E" w:rsidRPr="00E75B0E" w:rsidRDefault="00E75B0E" w:rsidP="00E75B0E">
            <w:pPr>
              <w:autoSpaceDE w:val="0"/>
              <w:autoSpaceDN w:val="0"/>
              <w:adjustRightInd w:val="0"/>
              <w:jc w:val="both"/>
              <w:rPr>
                <w:rFonts w:ascii="Arial" w:hAnsi="Arial" w:cs="Arial"/>
                <w:b/>
                <w:bCs/>
                <w:sz w:val="20"/>
                <w:szCs w:val="20"/>
              </w:rPr>
            </w:pPr>
          </w:p>
        </w:tc>
      </w:tr>
      <w:tr w:rsidR="00E75B0E" w:rsidRPr="00E75B0E" w:rsidTr="00E75B0E">
        <w:tc>
          <w:tcPr>
            <w:tcW w:w="1101" w:type="dxa"/>
            <w:vAlign w:val="center"/>
          </w:tcPr>
          <w:p w:rsidR="00E75B0E" w:rsidRPr="00E75B0E" w:rsidRDefault="00E75B0E" w:rsidP="00E75B0E">
            <w:pPr>
              <w:autoSpaceDE w:val="0"/>
              <w:autoSpaceDN w:val="0"/>
              <w:adjustRightInd w:val="0"/>
              <w:jc w:val="center"/>
              <w:rPr>
                <w:rFonts w:ascii="Arial" w:hAnsi="Arial" w:cs="Arial"/>
                <w:b/>
                <w:bCs/>
                <w:sz w:val="20"/>
                <w:szCs w:val="20"/>
              </w:rPr>
            </w:pPr>
            <w:r w:rsidRPr="00E75B0E">
              <w:rPr>
                <w:rFonts w:ascii="Arial" w:hAnsi="Arial" w:cs="Arial"/>
                <w:b/>
                <w:bCs/>
                <w:sz w:val="20"/>
                <w:szCs w:val="20"/>
              </w:rPr>
              <w:t>02</w:t>
            </w:r>
          </w:p>
        </w:tc>
        <w:tc>
          <w:tcPr>
            <w:tcW w:w="2696" w:type="dxa"/>
          </w:tcPr>
          <w:p w:rsidR="00E75B0E" w:rsidRPr="00E75B0E" w:rsidRDefault="00E75B0E" w:rsidP="002218D5">
            <w:pPr>
              <w:autoSpaceDE w:val="0"/>
              <w:autoSpaceDN w:val="0"/>
              <w:adjustRightInd w:val="0"/>
              <w:rPr>
                <w:rFonts w:ascii="Arial" w:hAnsi="Arial" w:cs="Arial"/>
                <w:b/>
                <w:bCs/>
                <w:sz w:val="20"/>
                <w:szCs w:val="20"/>
              </w:rPr>
            </w:pPr>
          </w:p>
        </w:tc>
        <w:tc>
          <w:tcPr>
            <w:tcW w:w="1899" w:type="dxa"/>
          </w:tcPr>
          <w:p w:rsidR="00E75B0E" w:rsidRPr="00E75B0E" w:rsidRDefault="00E75B0E" w:rsidP="002218D5">
            <w:pPr>
              <w:autoSpaceDE w:val="0"/>
              <w:autoSpaceDN w:val="0"/>
              <w:adjustRightInd w:val="0"/>
              <w:rPr>
                <w:rFonts w:ascii="Arial" w:hAnsi="Arial" w:cs="Arial"/>
                <w:b/>
                <w:bCs/>
                <w:sz w:val="20"/>
                <w:szCs w:val="20"/>
              </w:rPr>
            </w:pPr>
          </w:p>
        </w:tc>
        <w:tc>
          <w:tcPr>
            <w:tcW w:w="1899" w:type="dxa"/>
          </w:tcPr>
          <w:p w:rsidR="00E75B0E" w:rsidRPr="00E75B0E" w:rsidRDefault="00E75B0E" w:rsidP="002218D5">
            <w:pPr>
              <w:autoSpaceDE w:val="0"/>
              <w:autoSpaceDN w:val="0"/>
              <w:adjustRightInd w:val="0"/>
              <w:rPr>
                <w:rFonts w:ascii="Arial" w:hAnsi="Arial" w:cs="Arial"/>
                <w:b/>
                <w:bCs/>
                <w:sz w:val="20"/>
                <w:szCs w:val="20"/>
              </w:rPr>
            </w:pPr>
          </w:p>
        </w:tc>
        <w:tc>
          <w:tcPr>
            <w:tcW w:w="1899" w:type="dxa"/>
          </w:tcPr>
          <w:p w:rsidR="00E75B0E" w:rsidRPr="00E75B0E" w:rsidRDefault="00E75B0E" w:rsidP="002218D5">
            <w:pPr>
              <w:autoSpaceDE w:val="0"/>
              <w:autoSpaceDN w:val="0"/>
              <w:adjustRightInd w:val="0"/>
              <w:rPr>
                <w:rFonts w:ascii="Arial" w:hAnsi="Arial" w:cs="Arial"/>
                <w:b/>
                <w:bCs/>
                <w:sz w:val="20"/>
                <w:szCs w:val="20"/>
              </w:rPr>
            </w:pPr>
          </w:p>
        </w:tc>
      </w:tr>
      <w:tr w:rsidR="00E75B0E" w:rsidRPr="00E75B0E" w:rsidTr="00E75B0E">
        <w:tc>
          <w:tcPr>
            <w:tcW w:w="1101" w:type="dxa"/>
            <w:vAlign w:val="center"/>
          </w:tcPr>
          <w:p w:rsidR="00E75B0E" w:rsidRPr="00E75B0E" w:rsidRDefault="00E75B0E" w:rsidP="00E75B0E">
            <w:pPr>
              <w:autoSpaceDE w:val="0"/>
              <w:autoSpaceDN w:val="0"/>
              <w:adjustRightInd w:val="0"/>
              <w:jc w:val="center"/>
              <w:rPr>
                <w:rFonts w:ascii="Arial" w:hAnsi="Arial" w:cs="Arial"/>
                <w:b/>
                <w:bCs/>
                <w:sz w:val="20"/>
                <w:szCs w:val="20"/>
              </w:rPr>
            </w:pPr>
            <w:r w:rsidRPr="00E75B0E">
              <w:rPr>
                <w:rFonts w:ascii="Arial" w:hAnsi="Arial" w:cs="Arial"/>
                <w:b/>
                <w:bCs/>
                <w:sz w:val="20"/>
                <w:szCs w:val="20"/>
              </w:rPr>
              <w:t>03</w:t>
            </w:r>
          </w:p>
        </w:tc>
        <w:tc>
          <w:tcPr>
            <w:tcW w:w="2696" w:type="dxa"/>
          </w:tcPr>
          <w:p w:rsidR="00E75B0E" w:rsidRPr="00E75B0E" w:rsidRDefault="00E75B0E" w:rsidP="002218D5">
            <w:pPr>
              <w:autoSpaceDE w:val="0"/>
              <w:autoSpaceDN w:val="0"/>
              <w:adjustRightInd w:val="0"/>
              <w:rPr>
                <w:rFonts w:ascii="Arial" w:hAnsi="Arial" w:cs="Arial"/>
                <w:b/>
                <w:bCs/>
                <w:sz w:val="20"/>
                <w:szCs w:val="20"/>
              </w:rPr>
            </w:pPr>
          </w:p>
        </w:tc>
        <w:tc>
          <w:tcPr>
            <w:tcW w:w="1899" w:type="dxa"/>
          </w:tcPr>
          <w:p w:rsidR="00E75B0E" w:rsidRPr="00E75B0E" w:rsidRDefault="00E75B0E" w:rsidP="002218D5">
            <w:pPr>
              <w:autoSpaceDE w:val="0"/>
              <w:autoSpaceDN w:val="0"/>
              <w:adjustRightInd w:val="0"/>
              <w:rPr>
                <w:rFonts w:ascii="Arial" w:hAnsi="Arial" w:cs="Arial"/>
                <w:b/>
                <w:bCs/>
                <w:sz w:val="20"/>
                <w:szCs w:val="20"/>
              </w:rPr>
            </w:pPr>
          </w:p>
        </w:tc>
        <w:tc>
          <w:tcPr>
            <w:tcW w:w="1899" w:type="dxa"/>
          </w:tcPr>
          <w:p w:rsidR="00E75B0E" w:rsidRPr="00E75B0E" w:rsidRDefault="00E75B0E" w:rsidP="002218D5">
            <w:pPr>
              <w:autoSpaceDE w:val="0"/>
              <w:autoSpaceDN w:val="0"/>
              <w:adjustRightInd w:val="0"/>
              <w:rPr>
                <w:rFonts w:ascii="Arial" w:hAnsi="Arial" w:cs="Arial"/>
                <w:b/>
                <w:bCs/>
                <w:sz w:val="20"/>
                <w:szCs w:val="20"/>
              </w:rPr>
            </w:pPr>
          </w:p>
        </w:tc>
        <w:tc>
          <w:tcPr>
            <w:tcW w:w="1899" w:type="dxa"/>
          </w:tcPr>
          <w:p w:rsidR="00E75B0E" w:rsidRPr="00E75B0E" w:rsidRDefault="00E75B0E" w:rsidP="002218D5">
            <w:pPr>
              <w:autoSpaceDE w:val="0"/>
              <w:autoSpaceDN w:val="0"/>
              <w:adjustRightInd w:val="0"/>
              <w:rPr>
                <w:rFonts w:ascii="Arial" w:hAnsi="Arial" w:cs="Arial"/>
                <w:b/>
                <w:bCs/>
                <w:sz w:val="20"/>
                <w:szCs w:val="20"/>
              </w:rPr>
            </w:pPr>
          </w:p>
        </w:tc>
      </w:tr>
      <w:tr w:rsidR="00E75B0E" w:rsidRPr="00E75B0E" w:rsidTr="00E75B0E">
        <w:tc>
          <w:tcPr>
            <w:tcW w:w="1101" w:type="dxa"/>
            <w:vAlign w:val="center"/>
          </w:tcPr>
          <w:p w:rsidR="00E75B0E" w:rsidRPr="00E75B0E" w:rsidRDefault="00E75B0E" w:rsidP="00E75B0E">
            <w:pPr>
              <w:autoSpaceDE w:val="0"/>
              <w:autoSpaceDN w:val="0"/>
              <w:adjustRightInd w:val="0"/>
              <w:jc w:val="center"/>
              <w:rPr>
                <w:rFonts w:ascii="Arial" w:hAnsi="Arial" w:cs="Arial"/>
                <w:b/>
                <w:bCs/>
                <w:sz w:val="20"/>
                <w:szCs w:val="20"/>
              </w:rPr>
            </w:pPr>
          </w:p>
        </w:tc>
        <w:tc>
          <w:tcPr>
            <w:tcW w:w="2696" w:type="dxa"/>
          </w:tcPr>
          <w:p w:rsidR="00E75B0E" w:rsidRPr="00E75B0E" w:rsidRDefault="00E75B0E" w:rsidP="002218D5">
            <w:pPr>
              <w:autoSpaceDE w:val="0"/>
              <w:autoSpaceDN w:val="0"/>
              <w:adjustRightInd w:val="0"/>
              <w:rPr>
                <w:rFonts w:ascii="Arial" w:hAnsi="Arial" w:cs="Arial"/>
                <w:b/>
                <w:bCs/>
                <w:sz w:val="20"/>
                <w:szCs w:val="20"/>
              </w:rPr>
            </w:pPr>
          </w:p>
        </w:tc>
        <w:tc>
          <w:tcPr>
            <w:tcW w:w="1899" w:type="dxa"/>
          </w:tcPr>
          <w:p w:rsidR="00E75B0E" w:rsidRPr="00E75B0E" w:rsidRDefault="00E75B0E" w:rsidP="002218D5">
            <w:pPr>
              <w:autoSpaceDE w:val="0"/>
              <w:autoSpaceDN w:val="0"/>
              <w:adjustRightInd w:val="0"/>
              <w:rPr>
                <w:rFonts w:ascii="Arial" w:hAnsi="Arial" w:cs="Arial"/>
                <w:b/>
                <w:bCs/>
                <w:sz w:val="20"/>
                <w:szCs w:val="20"/>
              </w:rPr>
            </w:pPr>
          </w:p>
        </w:tc>
        <w:tc>
          <w:tcPr>
            <w:tcW w:w="1899" w:type="dxa"/>
          </w:tcPr>
          <w:p w:rsidR="00E75B0E" w:rsidRPr="00E75B0E" w:rsidRDefault="00E75B0E" w:rsidP="002218D5">
            <w:pPr>
              <w:autoSpaceDE w:val="0"/>
              <w:autoSpaceDN w:val="0"/>
              <w:adjustRightInd w:val="0"/>
              <w:rPr>
                <w:rFonts w:ascii="Arial" w:hAnsi="Arial" w:cs="Arial"/>
                <w:b/>
                <w:bCs/>
                <w:sz w:val="20"/>
                <w:szCs w:val="20"/>
              </w:rPr>
            </w:pPr>
          </w:p>
        </w:tc>
        <w:tc>
          <w:tcPr>
            <w:tcW w:w="1899" w:type="dxa"/>
          </w:tcPr>
          <w:p w:rsidR="00E75B0E" w:rsidRPr="00E75B0E" w:rsidRDefault="00E75B0E" w:rsidP="002218D5">
            <w:pPr>
              <w:autoSpaceDE w:val="0"/>
              <w:autoSpaceDN w:val="0"/>
              <w:adjustRightInd w:val="0"/>
              <w:rPr>
                <w:rFonts w:ascii="Arial" w:hAnsi="Arial" w:cs="Arial"/>
                <w:b/>
                <w:bCs/>
                <w:sz w:val="20"/>
                <w:szCs w:val="20"/>
              </w:rPr>
            </w:pPr>
          </w:p>
        </w:tc>
      </w:tr>
    </w:tbl>
    <w:p w:rsidR="00E75B0E" w:rsidRDefault="00E75B0E" w:rsidP="002218D5">
      <w:pPr>
        <w:autoSpaceDE w:val="0"/>
        <w:autoSpaceDN w:val="0"/>
        <w:adjustRightInd w:val="0"/>
        <w:spacing w:after="0" w:line="240" w:lineRule="auto"/>
        <w:rPr>
          <w:rFonts w:ascii="Arial" w:hAnsi="Arial" w:cs="Arial"/>
          <w:b/>
          <w:bCs/>
          <w:sz w:val="24"/>
          <w:szCs w:val="24"/>
        </w:rPr>
      </w:pPr>
    </w:p>
    <w:p w:rsidR="00C50067" w:rsidRDefault="00C50067" w:rsidP="002218D5">
      <w:pPr>
        <w:autoSpaceDE w:val="0"/>
        <w:autoSpaceDN w:val="0"/>
        <w:adjustRightInd w:val="0"/>
        <w:spacing w:after="0" w:line="240" w:lineRule="auto"/>
        <w:rPr>
          <w:rFonts w:ascii="Arial" w:hAnsi="Arial" w:cs="Arial"/>
          <w:b/>
          <w:bCs/>
          <w:sz w:val="24"/>
          <w:szCs w:val="24"/>
        </w:rPr>
      </w:pPr>
    </w:p>
    <w:p w:rsidR="00E75B0E" w:rsidRDefault="00E75B0E" w:rsidP="00E75B0E">
      <w:pPr>
        <w:autoSpaceDE w:val="0"/>
        <w:autoSpaceDN w:val="0"/>
        <w:adjustRightInd w:val="0"/>
        <w:spacing w:after="0" w:line="240" w:lineRule="auto"/>
        <w:jc w:val="both"/>
        <w:rPr>
          <w:rFonts w:ascii="Arial" w:hAnsi="Arial" w:cs="Arial"/>
          <w:sz w:val="24"/>
          <w:szCs w:val="24"/>
        </w:rPr>
      </w:pPr>
      <w:r>
        <w:rPr>
          <w:rFonts w:ascii="Arial" w:hAnsi="Arial" w:cs="Arial"/>
          <w:b/>
          <w:bCs/>
          <w:sz w:val="24"/>
          <w:szCs w:val="24"/>
        </w:rPr>
        <w:t xml:space="preserve">Validade da proposta: </w:t>
      </w:r>
      <w:proofErr w:type="gramStart"/>
      <w:r>
        <w:rPr>
          <w:rFonts w:ascii="Arial" w:hAnsi="Arial" w:cs="Arial"/>
          <w:sz w:val="24"/>
          <w:szCs w:val="24"/>
        </w:rPr>
        <w:t>.................................</w:t>
      </w:r>
      <w:proofErr w:type="gramEnd"/>
      <w:r>
        <w:rPr>
          <w:rFonts w:ascii="Arial" w:hAnsi="Arial" w:cs="Arial"/>
          <w:sz w:val="24"/>
          <w:szCs w:val="24"/>
        </w:rPr>
        <w:t xml:space="preserve"> </w:t>
      </w:r>
      <w:proofErr w:type="gramStart"/>
      <w:r>
        <w:rPr>
          <w:rFonts w:ascii="Arial" w:hAnsi="Arial" w:cs="Arial"/>
          <w:sz w:val="24"/>
          <w:szCs w:val="24"/>
        </w:rPr>
        <w:t>dias</w:t>
      </w:r>
      <w:proofErr w:type="gramEnd"/>
      <w:r>
        <w:rPr>
          <w:rFonts w:ascii="Arial" w:hAnsi="Arial" w:cs="Arial"/>
          <w:sz w:val="24"/>
          <w:szCs w:val="24"/>
        </w:rPr>
        <w:t>, a contar da data limite para protocolo</w:t>
      </w:r>
      <w:r>
        <w:rPr>
          <w:rFonts w:ascii="Arial" w:hAnsi="Arial" w:cs="Arial"/>
          <w:sz w:val="24"/>
          <w:szCs w:val="24"/>
        </w:rPr>
        <w:t xml:space="preserve"> </w:t>
      </w:r>
      <w:r>
        <w:rPr>
          <w:rFonts w:ascii="Arial" w:hAnsi="Arial" w:cs="Arial"/>
          <w:sz w:val="24"/>
          <w:szCs w:val="24"/>
        </w:rPr>
        <w:t>dos envelopes de proposta e habilitação.</w:t>
      </w:r>
    </w:p>
    <w:p w:rsidR="00E75B0E" w:rsidRDefault="00E75B0E" w:rsidP="00E75B0E">
      <w:pPr>
        <w:autoSpaceDE w:val="0"/>
        <w:autoSpaceDN w:val="0"/>
        <w:adjustRightInd w:val="0"/>
        <w:spacing w:after="0" w:line="240" w:lineRule="auto"/>
        <w:rPr>
          <w:rFonts w:ascii="Arial" w:hAnsi="Arial" w:cs="Arial"/>
          <w:sz w:val="24"/>
          <w:szCs w:val="24"/>
        </w:rPr>
      </w:pPr>
    </w:p>
    <w:p w:rsidR="00E75B0E" w:rsidRDefault="00E75B0E" w:rsidP="00E75B0E">
      <w:pPr>
        <w:autoSpaceDE w:val="0"/>
        <w:autoSpaceDN w:val="0"/>
        <w:adjustRightInd w:val="0"/>
        <w:spacing w:after="0" w:line="240" w:lineRule="auto"/>
        <w:rPr>
          <w:rFonts w:ascii="Arial" w:hAnsi="Arial" w:cs="Arial"/>
          <w:sz w:val="24"/>
          <w:szCs w:val="24"/>
        </w:rPr>
      </w:pPr>
    </w:p>
    <w:p w:rsidR="00E75B0E" w:rsidRDefault="00E75B0E" w:rsidP="00E75B0E">
      <w:pPr>
        <w:autoSpaceDE w:val="0"/>
        <w:autoSpaceDN w:val="0"/>
        <w:adjustRightInd w:val="0"/>
        <w:spacing w:after="0" w:line="240" w:lineRule="auto"/>
        <w:rPr>
          <w:rFonts w:ascii="Arial" w:hAnsi="Arial" w:cs="Arial"/>
          <w:sz w:val="24"/>
          <w:szCs w:val="24"/>
        </w:rPr>
      </w:pPr>
      <w:r>
        <w:rPr>
          <w:rFonts w:ascii="Arial" w:hAnsi="Arial" w:cs="Arial"/>
          <w:sz w:val="24"/>
          <w:szCs w:val="24"/>
        </w:rPr>
        <w:t>Eliseu Martins</w:t>
      </w:r>
      <w:r>
        <w:rPr>
          <w:rFonts w:ascii="Arial" w:hAnsi="Arial" w:cs="Arial"/>
          <w:sz w:val="24"/>
          <w:szCs w:val="24"/>
        </w:rPr>
        <w:t>, ____de ________________de 2017.</w:t>
      </w:r>
    </w:p>
    <w:p w:rsidR="00E75B0E" w:rsidRDefault="00E75B0E" w:rsidP="00E75B0E">
      <w:pPr>
        <w:autoSpaceDE w:val="0"/>
        <w:autoSpaceDN w:val="0"/>
        <w:adjustRightInd w:val="0"/>
        <w:spacing w:after="0" w:line="240" w:lineRule="auto"/>
        <w:rPr>
          <w:rFonts w:ascii="Arial" w:hAnsi="Arial" w:cs="Arial"/>
          <w:sz w:val="24"/>
          <w:szCs w:val="24"/>
        </w:rPr>
      </w:pPr>
    </w:p>
    <w:p w:rsidR="00E75B0E" w:rsidRDefault="00E75B0E" w:rsidP="00E75B0E">
      <w:pPr>
        <w:autoSpaceDE w:val="0"/>
        <w:autoSpaceDN w:val="0"/>
        <w:adjustRightInd w:val="0"/>
        <w:spacing w:after="0" w:line="240" w:lineRule="auto"/>
        <w:rPr>
          <w:rFonts w:ascii="Arial" w:hAnsi="Arial" w:cs="Arial"/>
          <w:sz w:val="24"/>
          <w:szCs w:val="24"/>
        </w:rPr>
      </w:pPr>
    </w:p>
    <w:p w:rsidR="00E75B0E" w:rsidRDefault="00E75B0E" w:rsidP="00E75B0E">
      <w:pPr>
        <w:autoSpaceDE w:val="0"/>
        <w:autoSpaceDN w:val="0"/>
        <w:adjustRightInd w:val="0"/>
        <w:spacing w:after="0" w:line="240" w:lineRule="auto"/>
        <w:jc w:val="both"/>
        <w:rPr>
          <w:rFonts w:ascii="Arial" w:hAnsi="Arial" w:cs="Arial"/>
          <w:sz w:val="24"/>
          <w:szCs w:val="24"/>
        </w:rPr>
      </w:pPr>
      <w:r>
        <w:rPr>
          <w:rFonts w:ascii="Arial" w:hAnsi="Arial" w:cs="Arial"/>
          <w:sz w:val="24"/>
          <w:szCs w:val="24"/>
        </w:rPr>
        <w:t>___________________________________________________________________</w:t>
      </w:r>
    </w:p>
    <w:p w:rsidR="00E75B0E" w:rsidRDefault="00E75B0E" w:rsidP="00E75B0E">
      <w:pPr>
        <w:autoSpaceDE w:val="0"/>
        <w:autoSpaceDN w:val="0"/>
        <w:adjustRightInd w:val="0"/>
        <w:spacing w:after="0" w:line="240" w:lineRule="auto"/>
        <w:jc w:val="both"/>
        <w:rPr>
          <w:rFonts w:ascii="Arial" w:hAnsi="Arial" w:cs="Arial"/>
          <w:sz w:val="24"/>
          <w:szCs w:val="24"/>
        </w:rPr>
      </w:pPr>
      <w:r>
        <w:rPr>
          <w:rFonts w:ascii="Arial" w:hAnsi="Arial" w:cs="Arial"/>
          <w:sz w:val="24"/>
          <w:szCs w:val="24"/>
        </w:rPr>
        <w:t>Nome e assinatura do representante legal ou procurador da empresa, devidamente</w:t>
      </w:r>
      <w:r>
        <w:rPr>
          <w:rFonts w:ascii="Arial" w:hAnsi="Arial" w:cs="Arial"/>
          <w:sz w:val="24"/>
          <w:szCs w:val="24"/>
        </w:rPr>
        <w:t xml:space="preserve"> </w:t>
      </w:r>
      <w:r>
        <w:rPr>
          <w:rFonts w:ascii="Arial" w:hAnsi="Arial" w:cs="Arial"/>
          <w:sz w:val="24"/>
          <w:szCs w:val="24"/>
        </w:rPr>
        <w:t>identificado através da documentação apresentada.</w:t>
      </w:r>
    </w:p>
    <w:p w:rsidR="00C50067" w:rsidRDefault="00C50067" w:rsidP="00E75B0E">
      <w:pPr>
        <w:autoSpaceDE w:val="0"/>
        <w:autoSpaceDN w:val="0"/>
        <w:adjustRightInd w:val="0"/>
        <w:spacing w:after="0" w:line="240" w:lineRule="auto"/>
        <w:jc w:val="both"/>
        <w:rPr>
          <w:rFonts w:ascii="Arial" w:hAnsi="Arial" w:cs="Arial"/>
          <w:b/>
          <w:bCs/>
          <w:sz w:val="24"/>
          <w:szCs w:val="24"/>
        </w:rPr>
      </w:pPr>
    </w:p>
    <w:p w:rsidR="00E75B0E" w:rsidRDefault="00E75B0E" w:rsidP="00E75B0E">
      <w:pPr>
        <w:autoSpaceDE w:val="0"/>
        <w:autoSpaceDN w:val="0"/>
        <w:adjustRightInd w:val="0"/>
        <w:spacing w:after="0" w:line="240" w:lineRule="auto"/>
        <w:jc w:val="both"/>
        <w:rPr>
          <w:rFonts w:ascii="Arial" w:hAnsi="Arial" w:cs="Arial"/>
          <w:b/>
          <w:bCs/>
          <w:sz w:val="24"/>
          <w:szCs w:val="24"/>
        </w:rPr>
      </w:pPr>
    </w:p>
    <w:p w:rsidR="00E75B0E" w:rsidRDefault="00E75B0E" w:rsidP="00E75B0E">
      <w:pPr>
        <w:autoSpaceDE w:val="0"/>
        <w:autoSpaceDN w:val="0"/>
        <w:adjustRightInd w:val="0"/>
        <w:spacing w:after="0" w:line="240" w:lineRule="auto"/>
        <w:jc w:val="both"/>
        <w:rPr>
          <w:rFonts w:ascii="Arial" w:hAnsi="Arial" w:cs="Arial"/>
          <w:b/>
          <w:bCs/>
          <w:sz w:val="24"/>
          <w:szCs w:val="24"/>
        </w:rPr>
      </w:pPr>
    </w:p>
    <w:p w:rsidR="00E75B0E" w:rsidRDefault="00E75B0E" w:rsidP="00E75B0E">
      <w:pPr>
        <w:autoSpaceDE w:val="0"/>
        <w:autoSpaceDN w:val="0"/>
        <w:adjustRightInd w:val="0"/>
        <w:spacing w:after="0" w:line="240" w:lineRule="auto"/>
        <w:jc w:val="both"/>
        <w:rPr>
          <w:rFonts w:ascii="Arial" w:hAnsi="Arial" w:cs="Arial"/>
          <w:b/>
          <w:bCs/>
          <w:sz w:val="24"/>
          <w:szCs w:val="24"/>
        </w:rPr>
      </w:pPr>
    </w:p>
    <w:p w:rsidR="00E75B0E" w:rsidRDefault="00E75B0E" w:rsidP="00E75B0E">
      <w:pPr>
        <w:autoSpaceDE w:val="0"/>
        <w:autoSpaceDN w:val="0"/>
        <w:adjustRightInd w:val="0"/>
        <w:spacing w:after="0" w:line="240" w:lineRule="auto"/>
        <w:jc w:val="both"/>
        <w:rPr>
          <w:rFonts w:ascii="Arial" w:hAnsi="Arial" w:cs="Arial"/>
          <w:b/>
          <w:bCs/>
          <w:sz w:val="24"/>
          <w:szCs w:val="24"/>
        </w:rPr>
      </w:pPr>
    </w:p>
    <w:p w:rsidR="00E75B0E" w:rsidRDefault="00E75B0E" w:rsidP="00E75B0E">
      <w:pPr>
        <w:autoSpaceDE w:val="0"/>
        <w:autoSpaceDN w:val="0"/>
        <w:adjustRightInd w:val="0"/>
        <w:spacing w:after="0" w:line="240" w:lineRule="auto"/>
        <w:jc w:val="both"/>
        <w:rPr>
          <w:rFonts w:ascii="Arial" w:hAnsi="Arial" w:cs="Arial"/>
          <w:b/>
          <w:bCs/>
          <w:sz w:val="24"/>
          <w:szCs w:val="24"/>
        </w:rPr>
      </w:pPr>
    </w:p>
    <w:p w:rsidR="00E75B0E" w:rsidRDefault="00E75B0E" w:rsidP="00E75B0E">
      <w:pPr>
        <w:autoSpaceDE w:val="0"/>
        <w:autoSpaceDN w:val="0"/>
        <w:adjustRightInd w:val="0"/>
        <w:spacing w:after="0" w:line="240" w:lineRule="auto"/>
        <w:jc w:val="both"/>
        <w:rPr>
          <w:rFonts w:ascii="Arial" w:hAnsi="Arial" w:cs="Arial"/>
          <w:b/>
          <w:bCs/>
          <w:sz w:val="24"/>
          <w:szCs w:val="24"/>
        </w:rPr>
      </w:pPr>
    </w:p>
    <w:p w:rsidR="00E75B0E" w:rsidRDefault="00E75B0E" w:rsidP="00E75B0E">
      <w:pPr>
        <w:autoSpaceDE w:val="0"/>
        <w:autoSpaceDN w:val="0"/>
        <w:adjustRightInd w:val="0"/>
        <w:spacing w:after="0" w:line="240" w:lineRule="auto"/>
        <w:jc w:val="both"/>
        <w:rPr>
          <w:rFonts w:ascii="Arial" w:hAnsi="Arial" w:cs="Arial"/>
          <w:b/>
          <w:bCs/>
          <w:sz w:val="24"/>
          <w:szCs w:val="24"/>
        </w:rPr>
      </w:pPr>
    </w:p>
    <w:p w:rsidR="00E75B0E" w:rsidRDefault="00E75B0E" w:rsidP="00E75B0E">
      <w:pPr>
        <w:autoSpaceDE w:val="0"/>
        <w:autoSpaceDN w:val="0"/>
        <w:adjustRightInd w:val="0"/>
        <w:spacing w:after="0" w:line="240" w:lineRule="auto"/>
        <w:jc w:val="both"/>
        <w:rPr>
          <w:rFonts w:ascii="Arial" w:hAnsi="Arial" w:cs="Arial"/>
          <w:b/>
          <w:bCs/>
          <w:sz w:val="24"/>
          <w:szCs w:val="24"/>
        </w:rPr>
      </w:pPr>
    </w:p>
    <w:p w:rsidR="00E75B0E" w:rsidRDefault="00E75B0E" w:rsidP="00E75B0E">
      <w:pPr>
        <w:autoSpaceDE w:val="0"/>
        <w:autoSpaceDN w:val="0"/>
        <w:adjustRightInd w:val="0"/>
        <w:spacing w:after="0" w:line="240" w:lineRule="auto"/>
        <w:jc w:val="both"/>
        <w:rPr>
          <w:rFonts w:ascii="Arial" w:hAnsi="Arial" w:cs="Arial"/>
          <w:b/>
          <w:bCs/>
          <w:sz w:val="24"/>
          <w:szCs w:val="24"/>
        </w:rPr>
      </w:pPr>
    </w:p>
    <w:p w:rsidR="00E75B0E" w:rsidRDefault="00E75B0E" w:rsidP="00E75B0E">
      <w:pPr>
        <w:autoSpaceDE w:val="0"/>
        <w:autoSpaceDN w:val="0"/>
        <w:adjustRightInd w:val="0"/>
        <w:spacing w:after="0" w:line="240" w:lineRule="auto"/>
        <w:jc w:val="both"/>
        <w:rPr>
          <w:rFonts w:ascii="Arial" w:hAnsi="Arial" w:cs="Arial"/>
          <w:b/>
          <w:bCs/>
          <w:sz w:val="24"/>
          <w:szCs w:val="24"/>
        </w:rPr>
      </w:pPr>
    </w:p>
    <w:p w:rsidR="00E75B0E" w:rsidRDefault="00E75B0E" w:rsidP="00E75B0E">
      <w:pPr>
        <w:autoSpaceDE w:val="0"/>
        <w:autoSpaceDN w:val="0"/>
        <w:adjustRightInd w:val="0"/>
        <w:spacing w:after="0" w:line="240" w:lineRule="auto"/>
        <w:jc w:val="both"/>
        <w:rPr>
          <w:rFonts w:ascii="Arial" w:hAnsi="Arial" w:cs="Arial"/>
          <w:b/>
          <w:bCs/>
          <w:sz w:val="24"/>
          <w:szCs w:val="24"/>
        </w:rPr>
      </w:pPr>
    </w:p>
    <w:p w:rsidR="00E75B0E" w:rsidRDefault="00E75B0E" w:rsidP="00E75B0E">
      <w:pPr>
        <w:autoSpaceDE w:val="0"/>
        <w:autoSpaceDN w:val="0"/>
        <w:adjustRightInd w:val="0"/>
        <w:spacing w:after="0" w:line="240" w:lineRule="auto"/>
        <w:jc w:val="both"/>
        <w:rPr>
          <w:rFonts w:ascii="Arial" w:hAnsi="Arial" w:cs="Arial"/>
          <w:b/>
          <w:bCs/>
          <w:sz w:val="24"/>
          <w:szCs w:val="24"/>
        </w:rPr>
      </w:pPr>
    </w:p>
    <w:p w:rsidR="00E75B0E" w:rsidRDefault="00E75B0E" w:rsidP="00E75B0E">
      <w:pPr>
        <w:autoSpaceDE w:val="0"/>
        <w:autoSpaceDN w:val="0"/>
        <w:adjustRightInd w:val="0"/>
        <w:spacing w:after="0" w:line="240" w:lineRule="auto"/>
        <w:jc w:val="both"/>
        <w:rPr>
          <w:rFonts w:ascii="Arial" w:hAnsi="Arial" w:cs="Arial"/>
          <w:b/>
          <w:bCs/>
          <w:sz w:val="24"/>
          <w:szCs w:val="24"/>
        </w:rPr>
      </w:pPr>
    </w:p>
    <w:p w:rsidR="00E75B0E" w:rsidRDefault="00E75B0E" w:rsidP="00E75B0E">
      <w:pPr>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EGISTRO DE PREÇOS</w:t>
      </w:r>
    </w:p>
    <w:p w:rsidR="00E75B0E" w:rsidRDefault="00E75B0E" w:rsidP="00E75B0E">
      <w:pPr>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lastRenderedPageBreak/>
        <w:t>PREGÃO (PRESENCIAL) Nº: /2017</w:t>
      </w:r>
    </w:p>
    <w:p w:rsidR="00E75B0E" w:rsidRDefault="00E75B0E" w:rsidP="00E75B0E">
      <w:pPr>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 xml:space="preserve">PREFEITURA MUNICIPAL DE </w:t>
      </w:r>
      <w:r>
        <w:rPr>
          <w:rFonts w:ascii="Arial" w:hAnsi="Arial" w:cs="Arial"/>
          <w:b/>
          <w:bCs/>
          <w:sz w:val="24"/>
          <w:szCs w:val="24"/>
        </w:rPr>
        <w:t>ELISEU MARTINS/PI</w:t>
      </w:r>
    </w:p>
    <w:p w:rsidR="00E75B0E" w:rsidRDefault="00E75B0E" w:rsidP="00E75B0E">
      <w:pPr>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SECRETARIA MUNICIPAL DE</w:t>
      </w:r>
    </w:p>
    <w:p w:rsidR="00E75B0E" w:rsidRDefault="00E75B0E" w:rsidP="00E75B0E">
      <w:pPr>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MINUTA DA ATA DE REGISTRO DE PREÇOS</w:t>
      </w:r>
    </w:p>
    <w:p w:rsidR="00E75B0E" w:rsidRDefault="00E75B0E" w:rsidP="00E75B0E">
      <w:pPr>
        <w:autoSpaceDE w:val="0"/>
        <w:autoSpaceDN w:val="0"/>
        <w:adjustRightInd w:val="0"/>
        <w:spacing w:after="0" w:line="240" w:lineRule="auto"/>
        <w:jc w:val="center"/>
        <w:rPr>
          <w:rFonts w:ascii="Arial" w:hAnsi="Arial" w:cs="Arial"/>
          <w:b/>
          <w:bCs/>
          <w:sz w:val="24"/>
          <w:szCs w:val="24"/>
        </w:rPr>
      </w:pPr>
    </w:p>
    <w:p w:rsidR="00E75B0E" w:rsidRDefault="00E75B0E" w:rsidP="00E75B0E">
      <w:pPr>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Ata de Registro de Preços n° -----/2017</w:t>
      </w:r>
    </w:p>
    <w:p w:rsidR="00E75B0E" w:rsidRDefault="00E75B0E" w:rsidP="00E75B0E">
      <w:pPr>
        <w:autoSpaceDE w:val="0"/>
        <w:autoSpaceDN w:val="0"/>
        <w:adjustRightInd w:val="0"/>
        <w:spacing w:after="0" w:line="240" w:lineRule="auto"/>
        <w:rPr>
          <w:rFonts w:ascii="Arial" w:hAnsi="Arial" w:cs="Arial"/>
          <w:sz w:val="24"/>
          <w:szCs w:val="24"/>
        </w:rPr>
      </w:pPr>
    </w:p>
    <w:p w:rsidR="00E75B0E" w:rsidRDefault="00E75B0E" w:rsidP="00E75B0E">
      <w:pPr>
        <w:autoSpaceDE w:val="0"/>
        <w:autoSpaceDN w:val="0"/>
        <w:adjustRightInd w:val="0"/>
        <w:spacing w:after="0" w:line="240" w:lineRule="auto"/>
        <w:rPr>
          <w:rFonts w:ascii="Arial" w:hAnsi="Arial" w:cs="Arial"/>
          <w:sz w:val="24"/>
          <w:szCs w:val="24"/>
        </w:rPr>
      </w:pPr>
    </w:p>
    <w:p w:rsidR="00E75B0E" w:rsidRDefault="00E75B0E" w:rsidP="00E75B0E">
      <w:pPr>
        <w:autoSpaceDE w:val="0"/>
        <w:autoSpaceDN w:val="0"/>
        <w:adjustRightInd w:val="0"/>
        <w:spacing w:after="0" w:line="240" w:lineRule="auto"/>
        <w:rPr>
          <w:rFonts w:ascii="Arial" w:hAnsi="Arial" w:cs="Arial"/>
          <w:sz w:val="24"/>
          <w:szCs w:val="24"/>
        </w:rPr>
      </w:pPr>
    </w:p>
    <w:p w:rsidR="00E75B0E" w:rsidRDefault="00E75B0E" w:rsidP="00E75B0E">
      <w:pPr>
        <w:autoSpaceDE w:val="0"/>
        <w:autoSpaceDN w:val="0"/>
        <w:adjustRightInd w:val="0"/>
        <w:spacing w:after="0" w:line="240" w:lineRule="auto"/>
        <w:rPr>
          <w:rFonts w:ascii="Arial" w:hAnsi="Arial" w:cs="Arial"/>
          <w:sz w:val="24"/>
          <w:szCs w:val="24"/>
        </w:rPr>
      </w:pPr>
    </w:p>
    <w:p w:rsidR="00E75B0E" w:rsidRDefault="00E75B0E" w:rsidP="00E75B0E">
      <w:pPr>
        <w:autoSpaceDE w:val="0"/>
        <w:autoSpaceDN w:val="0"/>
        <w:adjustRightInd w:val="0"/>
        <w:spacing w:after="0" w:line="240" w:lineRule="auto"/>
        <w:jc w:val="both"/>
        <w:rPr>
          <w:rFonts w:ascii="Arial" w:hAnsi="Arial" w:cs="Arial"/>
          <w:sz w:val="24"/>
          <w:szCs w:val="24"/>
        </w:rPr>
      </w:pPr>
      <w:proofErr w:type="gramStart"/>
      <w:r>
        <w:rPr>
          <w:rFonts w:ascii="Arial" w:hAnsi="Arial" w:cs="Arial"/>
          <w:sz w:val="24"/>
          <w:szCs w:val="24"/>
        </w:rPr>
        <w:t>Aos ...</w:t>
      </w:r>
      <w:proofErr w:type="gramEnd"/>
      <w:r>
        <w:rPr>
          <w:rFonts w:ascii="Arial" w:hAnsi="Arial" w:cs="Arial"/>
          <w:sz w:val="24"/>
          <w:szCs w:val="24"/>
        </w:rPr>
        <w:t xml:space="preserve">....dias do mês de .......................do ano de .............., no Município de </w:t>
      </w:r>
      <w:r>
        <w:rPr>
          <w:rFonts w:ascii="Arial" w:hAnsi="Arial" w:cs="Arial"/>
          <w:sz w:val="24"/>
          <w:szCs w:val="24"/>
        </w:rPr>
        <w:t>Eliseu Martins</w:t>
      </w:r>
      <w:r>
        <w:rPr>
          <w:rFonts w:ascii="Arial" w:hAnsi="Arial" w:cs="Arial"/>
          <w:sz w:val="24"/>
          <w:szCs w:val="24"/>
        </w:rPr>
        <w:t>,</w:t>
      </w:r>
      <w:r>
        <w:rPr>
          <w:rFonts w:ascii="Arial" w:hAnsi="Arial" w:cs="Arial"/>
          <w:sz w:val="24"/>
          <w:szCs w:val="24"/>
        </w:rPr>
        <w:t xml:space="preserve"> </w:t>
      </w:r>
      <w:r>
        <w:rPr>
          <w:rFonts w:ascii="Arial" w:hAnsi="Arial" w:cs="Arial"/>
          <w:sz w:val="24"/>
          <w:szCs w:val="24"/>
        </w:rPr>
        <w:t>Estado do P</w:t>
      </w:r>
      <w:r>
        <w:rPr>
          <w:rFonts w:ascii="Arial" w:hAnsi="Arial" w:cs="Arial"/>
          <w:sz w:val="24"/>
          <w:szCs w:val="24"/>
        </w:rPr>
        <w:t>iauí</w:t>
      </w:r>
      <w:r>
        <w:rPr>
          <w:rFonts w:ascii="Arial" w:hAnsi="Arial" w:cs="Arial"/>
          <w:sz w:val="24"/>
          <w:szCs w:val="24"/>
        </w:rPr>
        <w:t>, n</w:t>
      </w:r>
      <w:r>
        <w:rPr>
          <w:rFonts w:ascii="Arial" w:hAnsi="Arial" w:cs="Arial"/>
          <w:sz w:val="24"/>
          <w:szCs w:val="24"/>
        </w:rPr>
        <w:t>a</w:t>
      </w:r>
      <w:r>
        <w:rPr>
          <w:rFonts w:ascii="Arial" w:hAnsi="Arial" w:cs="Arial"/>
          <w:sz w:val="24"/>
          <w:szCs w:val="24"/>
        </w:rPr>
        <w:t xml:space="preserve"> Prefeitura Municipal, sito à </w:t>
      </w:r>
      <w:r>
        <w:rPr>
          <w:rFonts w:ascii="Arial" w:hAnsi="Arial" w:cs="Arial"/>
          <w:sz w:val="24"/>
          <w:szCs w:val="24"/>
        </w:rPr>
        <w:t>Av. Manoel Rodrigues</w:t>
      </w:r>
      <w:r>
        <w:rPr>
          <w:rFonts w:ascii="Arial" w:hAnsi="Arial" w:cs="Arial"/>
          <w:sz w:val="24"/>
          <w:szCs w:val="24"/>
        </w:rPr>
        <w:t xml:space="preserve">, </w:t>
      </w:r>
      <w:r>
        <w:rPr>
          <w:rFonts w:ascii="Arial" w:hAnsi="Arial" w:cs="Arial"/>
          <w:sz w:val="24"/>
          <w:szCs w:val="24"/>
        </w:rPr>
        <w:t>S/N</w:t>
      </w:r>
      <w:r>
        <w:rPr>
          <w:rFonts w:ascii="Arial" w:hAnsi="Arial" w:cs="Arial"/>
          <w:sz w:val="24"/>
          <w:szCs w:val="24"/>
        </w:rPr>
        <w:t>, reuniram-se o</w:t>
      </w:r>
      <w:r>
        <w:rPr>
          <w:rFonts w:ascii="Arial" w:hAnsi="Arial" w:cs="Arial"/>
          <w:sz w:val="24"/>
          <w:szCs w:val="24"/>
        </w:rPr>
        <w:t xml:space="preserve"> </w:t>
      </w:r>
      <w:r>
        <w:rPr>
          <w:rFonts w:ascii="Arial" w:hAnsi="Arial" w:cs="Arial"/>
          <w:sz w:val="24"/>
          <w:szCs w:val="24"/>
        </w:rPr>
        <w:t>Secretário Municipal de .................................................., CPF.........................., o</w:t>
      </w:r>
      <w:r>
        <w:rPr>
          <w:rFonts w:ascii="Arial" w:hAnsi="Arial" w:cs="Arial"/>
          <w:sz w:val="24"/>
          <w:szCs w:val="24"/>
        </w:rPr>
        <w:t xml:space="preserve"> </w:t>
      </w:r>
      <w:r>
        <w:rPr>
          <w:rFonts w:ascii="Arial" w:hAnsi="Arial" w:cs="Arial"/>
          <w:sz w:val="24"/>
          <w:szCs w:val="24"/>
        </w:rPr>
        <w:t>Secretário Municipal de Finanças .................................................., CPF e o Prefeito</w:t>
      </w:r>
      <w:r>
        <w:rPr>
          <w:rFonts w:ascii="Arial" w:hAnsi="Arial" w:cs="Arial"/>
          <w:sz w:val="24"/>
          <w:szCs w:val="24"/>
        </w:rPr>
        <w:t xml:space="preserve"> </w:t>
      </w:r>
      <w:r>
        <w:rPr>
          <w:rFonts w:ascii="Arial" w:hAnsi="Arial" w:cs="Arial"/>
          <w:sz w:val="24"/>
          <w:szCs w:val="24"/>
        </w:rPr>
        <w:t>Municipal............................................................, CPF.........................., representantes do</w:t>
      </w:r>
      <w:r w:rsidR="00ED37CC">
        <w:rPr>
          <w:rFonts w:ascii="Arial" w:hAnsi="Arial" w:cs="Arial"/>
          <w:sz w:val="24"/>
          <w:szCs w:val="24"/>
        </w:rPr>
        <w:t xml:space="preserve"> </w:t>
      </w:r>
      <w:r>
        <w:rPr>
          <w:rFonts w:ascii="Arial" w:hAnsi="Arial" w:cs="Arial"/>
          <w:sz w:val="24"/>
          <w:szCs w:val="24"/>
        </w:rPr>
        <w:t>Município, como contratante e a</w:t>
      </w:r>
      <w:r w:rsidR="00ED37CC">
        <w:rPr>
          <w:rFonts w:ascii="Arial" w:hAnsi="Arial" w:cs="Arial"/>
          <w:sz w:val="24"/>
          <w:szCs w:val="24"/>
        </w:rPr>
        <w:t xml:space="preserve"> </w:t>
      </w:r>
      <w:r>
        <w:rPr>
          <w:rFonts w:ascii="Arial" w:hAnsi="Arial" w:cs="Arial"/>
          <w:sz w:val="24"/>
          <w:szCs w:val="24"/>
        </w:rPr>
        <w:t>empresa ..............................................................CNPJ..........................................., com</w:t>
      </w:r>
      <w:r w:rsidR="00ED37CC">
        <w:rPr>
          <w:rFonts w:ascii="Arial" w:hAnsi="Arial" w:cs="Arial"/>
          <w:sz w:val="24"/>
          <w:szCs w:val="24"/>
        </w:rPr>
        <w:t xml:space="preserve"> </w:t>
      </w:r>
      <w:r>
        <w:rPr>
          <w:rFonts w:ascii="Arial" w:hAnsi="Arial" w:cs="Arial"/>
          <w:sz w:val="24"/>
          <w:szCs w:val="24"/>
        </w:rPr>
        <w:t>sede à ...................................................neste ato representada pelo</w:t>
      </w:r>
      <w:r w:rsidR="00ED37CC">
        <w:rPr>
          <w:rFonts w:ascii="Arial" w:hAnsi="Arial" w:cs="Arial"/>
          <w:sz w:val="24"/>
          <w:szCs w:val="24"/>
        </w:rPr>
        <w:t xml:space="preserve"> </w:t>
      </w:r>
      <w:r>
        <w:rPr>
          <w:rFonts w:ascii="Arial" w:hAnsi="Arial" w:cs="Arial"/>
          <w:sz w:val="24"/>
          <w:szCs w:val="24"/>
        </w:rPr>
        <w:t>Sr................................................,CPF..........................., como contratada, para proceder,</w:t>
      </w:r>
      <w:r w:rsidR="00ED37CC">
        <w:rPr>
          <w:rFonts w:ascii="Arial" w:hAnsi="Arial" w:cs="Arial"/>
          <w:sz w:val="24"/>
          <w:szCs w:val="24"/>
        </w:rPr>
        <w:t xml:space="preserve"> </w:t>
      </w:r>
      <w:r>
        <w:rPr>
          <w:rFonts w:ascii="Arial" w:hAnsi="Arial" w:cs="Arial"/>
          <w:sz w:val="24"/>
          <w:szCs w:val="24"/>
        </w:rPr>
        <w:t xml:space="preserve">nos termos do Decreto Municipal n° </w:t>
      </w:r>
      <w:r w:rsidR="00ED37CC">
        <w:rPr>
          <w:rFonts w:ascii="Arial" w:hAnsi="Arial" w:cs="Arial"/>
          <w:sz w:val="24"/>
          <w:szCs w:val="24"/>
        </w:rPr>
        <w:t>003</w:t>
      </w:r>
      <w:r>
        <w:rPr>
          <w:rFonts w:ascii="Arial" w:hAnsi="Arial" w:cs="Arial"/>
          <w:sz w:val="24"/>
          <w:szCs w:val="24"/>
        </w:rPr>
        <w:t>/20</w:t>
      </w:r>
      <w:r w:rsidR="00ED37CC">
        <w:rPr>
          <w:rFonts w:ascii="Arial" w:hAnsi="Arial" w:cs="Arial"/>
          <w:sz w:val="24"/>
          <w:szCs w:val="24"/>
        </w:rPr>
        <w:t>14</w:t>
      </w:r>
      <w:r>
        <w:rPr>
          <w:rFonts w:ascii="Arial" w:hAnsi="Arial" w:cs="Arial"/>
          <w:sz w:val="24"/>
          <w:szCs w:val="24"/>
        </w:rPr>
        <w:t xml:space="preserve"> e do Edital de Pregão n° /2017, ao</w:t>
      </w:r>
      <w:r w:rsidR="00ED37CC">
        <w:rPr>
          <w:rFonts w:ascii="Arial" w:hAnsi="Arial" w:cs="Arial"/>
          <w:sz w:val="24"/>
          <w:szCs w:val="24"/>
        </w:rPr>
        <w:t xml:space="preserve"> </w:t>
      </w:r>
      <w:r>
        <w:rPr>
          <w:rFonts w:ascii="Arial" w:hAnsi="Arial" w:cs="Arial"/>
          <w:sz w:val="24"/>
          <w:szCs w:val="24"/>
        </w:rPr>
        <w:t>Registro de Preços conforme (Anexo II), referente(s) ao(s) item(</w:t>
      </w:r>
      <w:proofErr w:type="spellStart"/>
      <w:r>
        <w:rPr>
          <w:rFonts w:ascii="Arial" w:hAnsi="Arial" w:cs="Arial"/>
          <w:sz w:val="24"/>
          <w:szCs w:val="24"/>
        </w:rPr>
        <w:t>ns</w:t>
      </w:r>
      <w:proofErr w:type="spellEnd"/>
      <w:r>
        <w:rPr>
          <w:rFonts w:ascii="Arial" w:hAnsi="Arial" w:cs="Arial"/>
          <w:sz w:val="24"/>
          <w:szCs w:val="24"/>
        </w:rPr>
        <w:t>) abaixo</w:t>
      </w:r>
      <w:r w:rsidR="00ED37CC">
        <w:rPr>
          <w:rFonts w:ascii="Arial" w:hAnsi="Arial" w:cs="Arial"/>
          <w:sz w:val="24"/>
          <w:szCs w:val="24"/>
        </w:rPr>
        <w:t xml:space="preserve"> </w:t>
      </w:r>
      <w:r>
        <w:rPr>
          <w:rFonts w:ascii="Arial" w:hAnsi="Arial" w:cs="Arial"/>
          <w:sz w:val="24"/>
          <w:szCs w:val="24"/>
        </w:rPr>
        <w:t>descriminado(s), com seu(s) respectivo(s) preço(s) unitário(s), em nome da empresa</w:t>
      </w:r>
      <w:r w:rsidR="00ED37CC">
        <w:rPr>
          <w:rFonts w:ascii="Arial" w:hAnsi="Arial" w:cs="Arial"/>
          <w:sz w:val="24"/>
          <w:szCs w:val="24"/>
        </w:rPr>
        <w:t xml:space="preserve"> </w:t>
      </w:r>
      <w:r>
        <w:rPr>
          <w:rFonts w:ascii="Arial" w:hAnsi="Arial" w:cs="Arial"/>
          <w:sz w:val="24"/>
          <w:szCs w:val="24"/>
        </w:rPr>
        <w:t>acima citada.</w:t>
      </w:r>
    </w:p>
    <w:p w:rsidR="00ED37CC" w:rsidRDefault="00ED37CC" w:rsidP="00E75B0E">
      <w:pPr>
        <w:autoSpaceDE w:val="0"/>
        <w:autoSpaceDN w:val="0"/>
        <w:adjustRightInd w:val="0"/>
        <w:spacing w:after="0" w:line="240" w:lineRule="auto"/>
        <w:jc w:val="both"/>
        <w:rPr>
          <w:rFonts w:ascii="Arial" w:hAnsi="Arial" w:cs="Arial"/>
          <w:sz w:val="24"/>
          <w:szCs w:val="24"/>
        </w:rPr>
      </w:pPr>
    </w:p>
    <w:tbl>
      <w:tblPr>
        <w:tblStyle w:val="Tabelacomgrade"/>
        <w:tblW w:w="0" w:type="auto"/>
        <w:tblLook w:val="04A0" w:firstRow="1" w:lastRow="0" w:firstColumn="1" w:lastColumn="0" w:noHBand="0" w:noVBand="1"/>
      </w:tblPr>
      <w:tblGrid>
        <w:gridCol w:w="3164"/>
        <w:gridCol w:w="3165"/>
        <w:gridCol w:w="3165"/>
      </w:tblGrid>
      <w:tr w:rsidR="00ED37CC" w:rsidTr="00ED37CC">
        <w:tc>
          <w:tcPr>
            <w:tcW w:w="3164" w:type="dxa"/>
          </w:tcPr>
          <w:p w:rsidR="00ED37CC" w:rsidRDefault="00ED37CC" w:rsidP="00ED37CC">
            <w:pPr>
              <w:autoSpaceDE w:val="0"/>
              <w:autoSpaceDN w:val="0"/>
              <w:adjustRightInd w:val="0"/>
              <w:jc w:val="both"/>
              <w:rPr>
                <w:rFonts w:ascii="Arial" w:hAnsi="Arial" w:cs="Arial"/>
                <w:b/>
                <w:bCs/>
                <w:sz w:val="24"/>
                <w:szCs w:val="24"/>
              </w:rPr>
            </w:pPr>
            <w:r>
              <w:rPr>
                <w:rFonts w:ascii="Arial" w:hAnsi="Arial" w:cs="Arial"/>
                <w:b/>
                <w:bCs/>
                <w:sz w:val="20"/>
                <w:szCs w:val="20"/>
              </w:rPr>
              <w:t>ITEM</w:t>
            </w:r>
          </w:p>
        </w:tc>
        <w:tc>
          <w:tcPr>
            <w:tcW w:w="3165" w:type="dxa"/>
          </w:tcPr>
          <w:p w:rsidR="00ED37CC" w:rsidRDefault="00ED37CC" w:rsidP="00ED37CC">
            <w:pPr>
              <w:autoSpaceDE w:val="0"/>
              <w:autoSpaceDN w:val="0"/>
              <w:adjustRightInd w:val="0"/>
              <w:jc w:val="both"/>
              <w:rPr>
                <w:rFonts w:ascii="Arial" w:hAnsi="Arial" w:cs="Arial"/>
                <w:b/>
                <w:bCs/>
                <w:sz w:val="24"/>
                <w:szCs w:val="24"/>
              </w:rPr>
            </w:pPr>
            <w:r>
              <w:rPr>
                <w:rFonts w:ascii="Arial" w:hAnsi="Arial" w:cs="Arial"/>
                <w:b/>
                <w:bCs/>
                <w:sz w:val="20"/>
                <w:szCs w:val="20"/>
              </w:rPr>
              <w:t xml:space="preserve">DESCRIÇÃO DO(S) </w:t>
            </w:r>
            <w:proofErr w:type="gramStart"/>
            <w:r>
              <w:rPr>
                <w:rFonts w:ascii="Arial" w:hAnsi="Arial" w:cs="Arial"/>
                <w:b/>
                <w:bCs/>
                <w:sz w:val="20"/>
                <w:szCs w:val="20"/>
              </w:rPr>
              <w:t>ITEM(</w:t>
            </w:r>
            <w:proofErr w:type="gramEnd"/>
            <w:r>
              <w:rPr>
                <w:rFonts w:ascii="Arial" w:hAnsi="Arial" w:cs="Arial"/>
                <w:b/>
                <w:bCs/>
                <w:sz w:val="20"/>
                <w:szCs w:val="20"/>
              </w:rPr>
              <w:t>NS)</w:t>
            </w:r>
          </w:p>
        </w:tc>
        <w:tc>
          <w:tcPr>
            <w:tcW w:w="3165" w:type="dxa"/>
          </w:tcPr>
          <w:p w:rsidR="00ED37CC" w:rsidRDefault="00ED37CC" w:rsidP="00ED37CC">
            <w:pPr>
              <w:autoSpaceDE w:val="0"/>
              <w:autoSpaceDN w:val="0"/>
              <w:adjustRightInd w:val="0"/>
              <w:jc w:val="both"/>
              <w:rPr>
                <w:rFonts w:ascii="Arial" w:hAnsi="Arial" w:cs="Arial"/>
                <w:b/>
                <w:bCs/>
                <w:sz w:val="24"/>
                <w:szCs w:val="24"/>
              </w:rPr>
            </w:pPr>
            <w:r>
              <w:rPr>
                <w:rFonts w:ascii="Arial" w:hAnsi="Arial" w:cs="Arial"/>
                <w:b/>
                <w:bCs/>
                <w:sz w:val="20"/>
                <w:szCs w:val="20"/>
              </w:rPr>
              <w:t>PREÇO</w:t>
            </w:r>
            <w:r>
              <w:rPr>
                <w:rFonts w:ascii="Arial" w:hAnsi="Arial" w:cs="Arial"/>
                <w:b/>
                <w:bCs/>
                <w:sz w:val="20"/>
                <w:szCs w:val="20"/>
              </w:rPr>
              <w:t xml:space="preserve"> </w:t>
            </w:r>
            <w:r>
              <w:rPr>
                <w:rFonts w:ascii="Arial" w:hAnsi="Arial" w:cs="Arial"/>
                <w:b/>
                <w:bCs/>
                <w:sz w:val="20"/>
                <w:szCs w:val="20"/>
              </w:rPr>
              <w:t>UNITÁRIO (R$)</w:t>
            </w:r>
          </w:p>
        </w:tc>
      </w:tr>
      <w:tr w:rsidR="00ED37CC" w:rsidTr="00ED37CC">
        <w:tc>
          <w:tcPr>
            <w:tcW w:w="3164" w:type="dxa"/>
          </w:tcPr>
          <w:p w:rsidR="00ED37CC" w:rsidRDefault="00ED37CC" w:rsidP="00E75B0E">
            <w:pPr>
              <w:autoSpaceDE w:val="0"/>
              <w:autoSpaceDN w:val="0"/>
              <w:adjustRightInd w:val="0"/>
              <w:jc w:val="both"/>
              <w:rPr>
                <w:rFonts w:ascii="Arial" w:hAnsi="Arial" w:cs="Arial"/>
                <w:b/>
                <w:bCs/>
                <w:sz w:val="24"/>
                <w:szCs w:val="24"/>
              </w:rPr>
            </w:pPr>
          </w:p>
        </w:tc>
        <w:tc>
          <w:tcPr>
            <w:tcW w:w="3165" w:type="dxa"/>
          </w:tcPr>
          <w:p w:rsidR="00ED37CC" w:rsidRDefault="00ED37CC" w:rsidP="00E75B0E">
            <w:pPr>
              <w:autoSpaceDE w:val="0"/>
              <w:autoSpaceDN w:val="0"/>
              <w:adjustRightInd w:val="0"/>
              <w:jc w:val="both"/>
              <w:rPr>
                <w:rFonts w:ascii="Arial" w:hAnsi="Arial" w:cs="Arial"/>
                <w:b/>
                <w:bCs/>
                <w:sz w:val="24"/>
                <w:szCs w:val="24"/>
              </w:rPr>
            </w:pPr>
          </w:p>
        </w:tc>
        <w:tc>
          <w:tcPr>
            <w:tcW w:w="3165" w:type="dxa"/>
          </w:tcPr>
          <w:p w:rsidR="00ED37CC" w:rsidRDefault="00ED37CC" w:rsidP="00E75B0E">
            <w:pPr>
              <w:autoSpaceDE w:val="0"/>
              <w:autoSpaceDN w:val="0"/>
              <w:adjustRightInd w:val="0"/>
              <w:jc w:val="both"/>
              <w:rPr>
                <w:rFonts w:ascii="Arial" w:hAnsi="Arial" w:cs="Arial"/>
                <w:b/>
                <w:bCs/>
                <w:sz w:val="24"/>
                <w:szCs w:val="24"/>
              </w:rPr>
            </w:pPr>
          </w:p>
        </w:tc>
      </w:tr>
    </w:tbl>
    <w:p w:rsidR="00ED37CC" w:rsidRDefault="00ED37CC" w:rsidP="00E75B0E">
      <w:pPr>
        <w:autoSpaceDE w:val="0"/>
        <w:autoSpaceDN w:val="0"/>
        <w:adjustRightInd w:val="0"/>
        <w:spacing w:after="0" w:line="240" w:lineRule="auto"/>
        <w:jc w:val="both"/>
        <w:rPr>
          <w:rFonts w:ascii="Arial" w:hAnsi="Arial" w:cs="Arial"/>
          <w:b/>
          <w:bCs/>
          <w:sz w:val="24"/>
          <w:szCs w:val="24"/>
        </w:rPr>
      </w:pPr>
    </w:p>
    <w:p w:rsidR="00E75B0E" w:rsidRDefault="00E75B0E" w:rsidP="00950294">
      <w:pPr>
        <w:autoSpaceDE w:val="0"/>
        <w:autoSpaceDN w:val="0"/>
        <w:adjustRightInd w:val="0"/>
        <w:spacing w:after="0" w:line="240" w:lineRule="auto"/>
        <w:jc w:val="both"/>
        <w:rPr>
          <w:rFonts w:ascii="Arial" w:hAnsi="Arial" w:cs="Arial"/>
          <w:b/>
          <w:bCs/>
          <w:sz w:val="24"/>
          <w:szCs w:val="24"/>
        </w:rPr>
      </w:pPr>
    </w:p>
    <w:p w:rsidR="00ED37CC" w:rsidRDefault="00ED37CC" w:rsidP="00ED37CC">
      <w:pPr>
        <w:autoSpaceDE w:val="0"/>
        <w:autoSpaceDN w:val="0"/>
        <w:adjustRightInd w:val="0"/>
        <w:spacing w:after="0" w:line="240" w:lineRule="auto"/>
        <w:jc w:val="both"/>
        <w:rPr>
          <w:rFonts w:ascii="Arial" w:hAnsi="Arial" w:cs="Arial"/>
          <w:sz w:val="24"/>
          <w:szCs w:val="24"/>
        </w:rPr>
      </w:pPr>
      <w:r>
        <w:rPr>
          <w:rFonts w:ascii="Arial" w:hAnsi="Arial" w:cs="Arial"/>
          <w:sz w:val="24"/>
          <w:szCs w:val="24"/>
        </w:rPr>
        <w:t>Fica estabelecido pelas partes que o(s) preço(s) constante(s) da presente ata, portanto</w:t>
      </w:r>
      <w:r>
        <w:rPr>
          <w:rFonts w:ascii="Arial" w:hAnsi="Arial" w:cs="Arial"/>
          <w:sz w:val="24"/>
          <w:szCs w:val="24"/>
        </w:rPr>
        <w:t xml:space="preserve"> </w:t>
      </w:r>
      <w:r>
        <w:rPr>
          <w:rFonts w:ascii="Arial" w:hAnsi="Arial" w:cs="Arial"/>
          <w:sz w:val="24"/>
          <w:szCs w:val="24"/>
        </w:rPr>
        <w:t>registrado(s), é (são) válido(s) pelo prazo de 12 (doze) meses, contados da data de</w:t>
      </w:r>
      <w:r>
        <w:rPr>
          <w:rFonts w:ascii="Arial" w:hAnsi="Arial" w:cs="Arial"/>
          <w:sz w:val="24"/>
          <w:szCs w:val="24"/>
        </w:rPr>
        <w:t xml:space="preserve"> </w:t>
      </w:r>
      <w:r>
        <w:rPr>
          <w:rFonts w:ascii="Arial" w:hAnsi="Arial" w:cs="Arial"/>
          <w:sz w:val="24"/>
          <w:szCs w:val="24"/>
        </w:rPr>
        <w:t>publicação da Ata nº ___/2017.</w:t>
      </w:r>
    </w:p>
    <w:p w:rsidR="00ED37CC" w:rsidRDefault="00ED37CC" w:rsidP="00ED37CC">
      <w:pPr>
        <w:autoSpaceDE w:val="0"/>
        <w:autoSpaceDN w:val="0"/>
        <w:adjustRightInd w:val="0"/>
        <w:spacing w:after="0" w:line="240" w:lineRule="auto"/>
        <w:jc w:val="both"/>
        <w:rPr>
          <w:rFonts w:ascii="Arial" w:hAnsi="Arial" w:cs="Arial"/>
          <w:sz w:val="24"/>
          <w:szCs w:val="24"/>
        </w:rPr>
      </w:pPr>
    </w:p>
    <w:p w:rsidR="00ED37CC" w:rsidRDefault="00ED37CC" w:rsidP="00ED37CC">
      <w:pPr>
        <w:autoSpaceDE w:val="0"/>
        <w:autoSpaceDN w:val="0"/>
        <w:adjustRightInd w:val="0"/>
        <w:spacing w:after="0" w:line="240" w:lineRule="auto"/>
        <w:jc w:val="both"/>
        <w:rPr>
          <w:rFonts w:ascii="Arial" w:hAnsi="Arial" w:cs="Arial"/>
          <w:sz w:val="24"/>
          <w:szCs w:val="24"/>
        </w:rPr>
      </w:pPr>
      <w:r>
        <w:rPr>
          <w:rFonts w:ascii="Arial" w:hAnsi="Arial" w:cs="Arial"/>
          <w:sz w:val="24"/>
          <w:szCs w:val="24"/>
        </w:rPr>
        <w:t>Os direitos e deveres da Contratada e do Contratante, as disposições gerais, assim como</w:t>
      </w:r>
      <w:r>
        <w:rPr>
          <w:rFonts w:ascii="Arial" w:hAnsi="Arial" w:cs="Arial"/>
          <w:sz w:val="24"/>
          <w:szCs w:val="24"/>
        </w:rPr>
        <w:t xml:space="preserve"> </w:t>
      </w:r>
      <w:r>
        <w:rPr>
          <w:rFonts w:ascii="Arial" w:hAnsi="Arial" w:cs="Arial"/>
          <w:sz w:val="24"/>
          <w:szCs w:val="24"/>
        </w:rPr>
        <w:t>as penalidades estabelecidas estão indicadas no Edital de Pregão n° /2017 e seus</w:t>
      </w:r>
      <w:r>
        <w:rPr>
          <w:rFonts w:ascii="Arial" w:hAnsi="Arial" w:cs="Arial"/>
          <w:sz w:val="24"/>
          <w:szCs w:val="24"/>
        </w:rPr>
        <w:t xml:space="preserve"> </w:t>
      </w:r>
      <w:r>
        <w:rPr>
          <w:rFonts w:ascii="Arial" w:hAnsi="Arial" w:cs="Arial"/>
          <w:sz w:val="24"/>
          <w:szCs w:val="24"/>
        </w:rPr>
        <w:t>Anexos.</w:t>
      </w:r>
    </w:p>
    <w:p w:rsidR="00ED37CC" w:rsidRDefault="00ED37CC" w:rsidP="00ED37CC">
      <w:pPr>
        <w:autoSpaceDE w:val="0"/>
        <w:autoSpaceDN w:val="0"/>
        <w:adjustRightInd w:val="0"/>
        <w:spacing w:after="0" w:line="240" w:lineRule="auto"/>
        <w:jc w:val="both"/>
        <w:rPr>
          <w:rFonts w:ascii="Arial" w:hAnsi="Arial" w:cs="Arial"/>
          <w:sz w:val="24"/>
          <w:szCs w:val="24"/>
        </w:rPr>
      </w:pPr>
    </w:p>
    <w:p w:rsidR="00ED37CC" w:rsidRDefault="00ED37CC" w:rsidP="00ED37CC">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Nada mais havendo, encerra-se </w:t>
      </w:r>
      <w:proofErr w:type="gramStart"/>
      <w:r>
        <w:rPr>
          <w:rFonts w:ascii="Arial" w:hAnsi="Arial" w:cs="Arial"/>
          <w:sz w:val="24"/>
          <w:szCs w:val="24"/>
        </w:rPr>
        <w:t>a presente</w:t>
      </w:r>
      <w:proofErr w:type="gramEnd"/>
      <w:r>
        <w:rPr>
          <w:rFonts w:ascii="Arial" w:hAnsi="Arial" w:cs="Arial"/>
          <w:sz w:val="24"/>
          <w:szCs w:val="24"/>
        </w:rPr>
        <w:t xml:space="preserve"> ata que, após lida e aprovada, segue</w:t>
      </w:r>
      <w:r>
        <w:rPr>
          <w:rFonts w:ascii="Arial" w:hAnsi="Arial" w:cs="Arial"/>
          <w:sz w:val="24"/>
          <w:szCs w:val="24"/>
        </w:rPr>
        <w:t xml:space="preserve"> </w:t>
      </w:r>
      <w:r>
        <w:rPr>
          <w:rFonts w:ascii="Arial" w:hAnsi="Arial" w:cs="Arial"/>
          <w:sz w:val="24"/>
          <w:szCs w:val="24"/>
        </w:rPr>
        <w:t>assinada pelas partes contratantes.</w:t>
      </w:r>
    </w:p>
    <w:p w:rsidR="00ED37CC" w:rsidRDefault="00ED37CC" w:rsidP="00ED37CC">
      <w:pPr>
        <w:autoSpaceDE w:val="0"/>
        <w:autoSpaceDN w:val="0"/>
        <w:adjustRightInd w:val="0"/>
        <w:spacing w:after="0" w:line="240" w:lineRule="auto"/>
        <w:jc w:val="both"/>
        <w:rPr>
          <w:rFonts w:ascii="Arial" w:hAnsi="Arial" w:cs="Arial"/>
          <w:sz w:val="24"/>
          <w:szCs w:val="24"/>
        </w:rPr>
      </w:pPr>
    </w:p>
    <w:p w:rsidR="00ED37CC" w:rsidRDefault="00ED37CC" w:rsidP="00ED37CC">
      <w:pPr>
        <w:autoSpaceDE w:val="0"/>
        <w:autoSpaceDN w:val="0"/>
        <w:adjustRightInd w:val="0"/>
        <w:spacing w:after="0" w:line="240" w:lineRule="auto"/>
        <w:jc w:val="both"/>
        <w:rPr>
          <w:rFonts w:ascii="Arial" w:hAnsi="Arial" w:cs="Arial"/>
          <w:sz w:val="24"/>
          <w:szCs w:val="24"/>
        </w:rPr>
      </w:pPr>
      <w:r>
        <w:rPr>
          <w:rFonts w:ascii="Arial" w:hAnsi="Arial" w:cs="Arial"/>
          <w:sz w:val="24"/>
          <w:szCs w:val="24"/>
        </w:rPr>
        <w:t>_________________________________</w:t>
      </w:r>
    </w:p>
    <w:p w:rsidR="00ED37CC" w:rsidRDefault="00ED37CC" w:rsidP="00ED37CC">
      <w:pPr>
        <w:autoSpaceDE w:val="0"/>
        <w:autoSpaceDN w:val="0"/>
        <w:adjustRightInd w:val="0"/>
        <w:spacing w:after="0" w:line="240" w:lineRule="auto"/>
        <w:jc w:val="both"/>
        <w:rPr>
          <w:rFonts w:ascii="Arial" w:hAnsi="Arial" w:cs="Arial"/>
          <w:sz w:val="24"/>
          <w:szCs w:val="24"/>
        </w:rPr>
      </w:pPr>
      <w:r>
        <w:rPr>
          <w:rFonts w:ascii="Arial" w:hAnsi="Arial" w:cs="Arial"/>
          <w:sz w:val="24"/>
          <w:szCs w:val="24"/>
        </w:rPr>
        <w:t>PREFEITO</w:t>
      </w:r>
      <w:r>
        <w:rPr>
          <w:rFonts w:ascii="Arial" w:hAnsi="Arial" w:cs="Arial"/>
          <w:sz w:val="24"/>
          <w:szCs w:val="24"/>
        </w:rPr>
        <w:t xml:space="preserve"> MUNICIPAL</w:t>
      </w:r>
    </w:p>
    <w:p w:rsidR="00ED37CC" w:rsidRDefault="00ED37CC" w:rsidP="00ED37CC">
      <w:pPr>
        <w:autoSpaceDE w:val="0"/>
        <w:autoSpaceDN w:val="0"/>
        <w:adjustRightInd w:val="0"/>
        <w:spacing w:after="0" w:line="240" w:lineRule="auto"/>
        <w:jc w:val="both"/>
        <w:rPr>
          <w:rFonts w:ascii="Arial" w:hAnsi="Arial" w:cs="Arial"/>
          <w:sz w:val="24"/>
          <w:szCs w:val="24"/>
        </w:rPr>
      </w:pPr>
    </w:p>
    <w:p w:rsidR="00ED37CC" w:rsidRDefault="00ED37CC" w:rsidP="00ED37CC">
      <w:pPr>
        <w:autoSpaceDE w:val="0"/>
        <w:autoSpaceDN w:val="0"/>
        <w:adjustRightInd w:val="0"/>
        <w:spacing w:after="0" w:line="240" w:lineRule="auto"/>
        <w:jc w:val="both"/>
        <w:rPr>
          <w:rFonts w:ascii="Arial" w:hAnsi="Arial" w:cs="Arial"/>
          <w:sz w:val="24"/>
          <w:szCs w:val="24"/>
        </w:rPr>
      </w:pPr>
      <w:r>
        <w:rPr>
          <w:rFonts w:ascii="Arial" w:hAnsi="Arial" w:cs="Arial"/>
          <w:sz w:val="24"/>
          <w:szCs w:val="24"/>
        </w:rPr>
        <w:t>_______________________________</w:t>
      </w:r>
    </w:p>
    <w:p w:rsidR="00C50067" w:rsidRDefault="00ED37CC" w:rsidP="00ED37CC">
      <w:pPr>
        <w:autoSpaceDE w:val="0"/>
        <w:autoSpaceDN w:val="0"/>
        <w:adjustRightInd w:val="0"/>
        <w:spacing w:after="0" w:line="240" w:lineRule="auto"/>
        <w:jc w:val="both"/>
        <w:rPr>
          <w:rFonts w:ascii="Arial" w:hAnsi="Arial" w:cs="Arial"/>
          <w:b/>
          <w:bCs/>
          <w:sz w:val="24"/>
          <w:szCs w:val="24"/>
        </w:rPr>
      </w:pPr>
      <w:r>
        <w:rPr>
          <w:rFonts w:ascii="Arial" w:hAnsi="Arial" w:cs="Arial"/>
          <w:sz w:val="24"/>
          <w:szCs w:val="24"/>
        </w:rPr>
        <w:t>CONTRATADA</w:t>
      </w:r>
    </w:p>
    <w:p w:rsidR="00606A8C" w:rsidRDefault="00606A8C" w:rsidP="00950294">
      <w:pPr>
        <w:autoSpaceDE w:val="0"/>
        <w:autoSpaceDN w:val="0"/>
        <w:adjustRightInd w:val="0"/>
        <w:spacing w:after="0" w:line="240" w:lineRule="auto"/>
        <w:jc w:val="both"/>
        <w:rPr>
          <w:rFonts w:ascii="Arial" w:hAnsi="Arial" w:cs="Arial"/>
          <w:sz w:val="24"/>
          <w:szCs w:val="24"/>
        </w:rPr>
      </w:pPr>
    </w:p>
    <w:p w:rsidR="00510E4C" w:rsidRDefault="00510E4C" w:rsidP="00950294">
      <w:pPr>
        <w:autoSpaceDE w:val="0"/>
        <w:autoSpaceDN w:val="0"/>
        <w:adjustRightInd w:val="0"/>
        <w:spacing w:after="0" w:line="240" w:lineRule="auto"/>
        <w:jc w:val="both"/>
        <w:rPr>
          <w:rFonts w:ascii="Arial" w:hAnsi="Arial" w:cs="Arial"/>
          <w:sz w:val="24"/>
          <w:szCs w:val="24"/>
        </w:rPr>
      </w:pPr>
    </w:p>
    <w:p w:rsidR="000450DA" w:rsidRDefault="000450DA" w:rsidP="00950294">
      <w:pPr>
        <w:autoSpaceDE w:val="0"/>
        <w:autoSpaceDN w:val="0"/>
        <w:adjustRightInd w:val="0"/>
        <w:spacing w:after="0" w:line="240" w:lineRule="auto"/>
        <w:jc w:val="both"/>
        <w:rPr>
          <w:rFonts w:ascii="Arial" w:hAnsi="Arial" w:cs="Arial"/>
          <w:sz w:val="24"/>
          <w:szCs w:val="24"/>
        </w:rPr>
      </w:pPr>
    </w:p>
    <w:p w:rsidR="007630E8" w:rsidRDefault="007630E8" w:rsidP="00950294">
      <w:pPr>
        <w:autoSpaceDE w:val="0"/>
        <w:autoSpaceDN w:val="0"/>
        <w:adjustRightInd w:val="0"/>
        <w:spacing w:after="0" w:line="240" w:lineRule="auto"/>
        <w:jc w:val="both"/>
      </w:pPr>
    </w:p>
    <w:sectPr w:rsidR="007630E8" w:rsidSect="00356432">
      <w:headerReference w:type="default" r:id="rId7"/>
      <w:pgSz w:w="11906" w:h="16838"/>
      <w:pgMar w:top="1418"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008F" w:rsidRDefault="00EB008F" w:rsidP="00F42CE4">
      <w:pPr>
        <w:spacing w:after="0" w:line="240" w:lineRule="auto"/>
      </w:pPr>
      <w:r>
        <w:separator/>
      </w:r>
    </w:p>
  </w:endnote>
  <w:endnote w:type="continuationSeparator" w:id="0">
    <w:p w:rsidR="00EB008F" w:rsidRDefault="00EB008F" w:rsidP="00F42C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008F" w:rsidRDefault="00EB008F" w:rsidP="00F42CE4">
      <w:pPr>
        <w:spacing w:after="0" w:line="240" w:lineRule="auto"/>
      </w:pPr>
      <w:r>
        <w:separator/>
      </w:r>
    </w:p>
  </w:footnote>
  <w:footnote w:type="continuationSeparator" w:id="0">
    <w:p w:rsidR="00EB008F" w:rsidRDefault="00EB008F" w:rsidP="00F42C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6A09" w:rsidRPr="00735EB2" w:rsidRDefault="00E56A09" w:rsidP="00F42CE4">
    <w:pPr>
      <w:pStyle w:val="Estilo"/>
      <w:tabs>
        <w:tab w:val="left" w:pos="9080"/>
      </w:tabs>
    </w:pPr>
    <w:r w:rsidRPr="00735EB2">
      <w:rPr>
        <w:noProof/>
      </w:rPr>
      <w:drawing>
        <wp:inline distT="0" distB="0" distL="0" distR="0" wp14:anchorId="7CFEF504" wp14:editId="5C0AA61E">
          <wp:extent cx="736600" cy="698500"/>
          <wp:effectExtent l="0" t="0" r="6350" b="635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6600" cy="698500"/>
                  </a:xfrm>
                  <a:prstGeom prst="rect">
                    <a:avLst/>
                  </a:prstGeom>
                  <a:noFill/>
                  <a:ln>
                    <a:noFill/>
                  </a:ln>
                </pic:spPr>
              </pic:pic>
            </a:graphicData>
          </a:graphic>
        </wp:inline>
      </w:drawing>
    </w:r>
    <w:r>
      <w:rPr>
        <w:noProof/>
      </w:rPr>
      <mc:AlternateContent>
        <mc:Choice Requires="wps">
          <w:drawing>
            <wp:anchor distT="0" distB="0" distL="114300" distR="114300" simplePos="0" relativeHeight="251660288" behindDoc="0" locked="0" layoutInCell="1" allowOverlap="1" wp14:anchorId="1F93BCEB" wp14:editId="01C34C0E">
              <wp:simplePos x="0" y="0"/>
              <wp:positionH relativeFrom="column">
                <wp:posOffset>1002030</wp:posOffset>
              </wp:positionH>
              <wp:positionV relativeFrom="paragraph">
                <wp:posOffset>-38100</wp:posOffset>
              </wp:positionV>
              <wp:extent cx="3886200" cy="960120"/>
              <wp:effectExtent l="0" t="0" r="0" b="0"/>
              <wp:wrapNone/>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9601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56A09" w:rsidRDefault="00E56A09" w:rsidP="00F42CE4">
                          <w:pPr>
                            <w:pStyle w:val="Estilo"/>
                            <w:jc w:val="center"/>
                            <w:rPr>
                              <w:b/>
                              <w:bCs/>
                              <w:sz w:val="25"/>
                              <w:szCs w:val="25"/>
                            </w:rPr>
                          </w:pPr>
                          <w:r>
                            <w:rPr>
                              <w:b/>
                              <w:bCs/>
                              <w:sz w:val="25"/>
                              <w:szCs w:val="25"/>
                            </w:rPr>
                            <w:t>ESTADO DO PIAUÍ</w:t>
                          </w:r>
                        </w:p>
                        <w:p w:rsidR="00E56A09" w:rsidRDefault="00E56A09" w:rsidP="00F42CE4">
                          <w:pPr>
                            <w:pStyle w:val="Estilo"/>
                            <w:rPr>
                              <w:b/>
                              <w:bCs/>
                              <w:sz w:val="25"/>
                              <w:szCs w:val="25"/>
                            </w:rPr>
                          </w:pPr>
                          <w:r>
                            <w:rPr>
                              <w:b/>
                              <w:bCs/>
                              <w:sz w:val="25"/>
                              <w:szCs w:val="25"/>
                            </w:rPr>
                            <w:t>PREFEITURA MUNICIPAL DE ELISEU MARTINS</w:t>
                          </w:r>
                        </w:p>
                        <w:p w:rsidR="00E56A09" w:rsidRPr="00735EB2" w:rsidRDefault="00E56A09" w:rsidP="00F42CE4">
                          <w:pPr>
                            <w:pStyle w:val="Cabealho"/>
                            <w:rPr>
                              <w:rFonts w:ascii="Arial" w:hAnsi="Arial"/>
                              <w:sz w:val="20"/>
                            </w:rPr>
                          </w:pPr>
                          <w:r w:rsidRPr="00735EB2">
                            <w:rPr>
                              <w:rFonts w:ascii="Arial" w:hAnsi="Arial"/>
                              <w:sz w:val="20"/>
                            </w:rPr>
                            <w:t>Praça Gov. Alberto Silva, 442/Centro - fone (089) 3537-</w:t>
                          </w:r>
                          <w:proofErr w:type="gramStart"/>
                          <w:r w:rsidRPr="00735EB2">
                            <w:rPr>
                              <w:rFonts w:ascii="Arial" w:hAnsi="Arial"/>
                              <w:sz w:val="20"/>
                            </w:rPr>
                            <w:t>1186</w:t>
                          </w:r>
                          <w:proofErr w:type="gramEnd"/>
                        </w:p>
                        <w:p w:rsidR="00E56A09" w:rsidRPr="00735EB2" w:rsidRDefault="00E56A09" w:rsidP="00F42CE4">
                          <w:pPr>
                            <w:pStyle w:val="Cabealho"/>
                            <w:rPr>
                              <w:rFonts w:ascii="Arial" w:hAnsi="Arial"/>
                              <w:sz w:val="20"/>
                            </w:rPr>
                          </w:pPr>
                          <w:r w:rsidRPr="00735EB2">
                            <w:rPr>
                              <w:rFonts w:ascii="Arial" w:hAnsi="Arial"/>
                              <w:sz w:val="20"/>
                            </w:rPr>
                            <w:t>CNPJ 06.554.059/0001-08</w:t>
                          </w:r>
                        </w:p>
                        <w:p w:rsidR="00E56A09" w:rsidRPr="00735EB2" w:rsidRDefault="00E56A09" w:rsidP="00F42CE4">
                          <w:pPr>
                            <w:pStyle w:val="Cabealho"/>
                            <w:rPr>
                              <w:b/>
                              <w:bCs/>
                              <w:sz w:val="20"/>
                              <w:szCs w:val="20"/>
                            </w:rPr>
                          </w:pPr>
                          <w:r w:rsidRPr="00735EB2">
                            <w:rPr>
                              <w:rFonts w:ascii="Arial" w:hAnsi="Arial"/>
                              <w:sz w:val="20"/>
                              <w:szCs w:val="20"/>
                            </w:rPr>
                            <w:t xml:space="preserve">E-mail: </w:t>
                          </w:r>
                          <w:hyperlink r:id="rId2" w:history="1">
                            <w:r w:rsidRPr="00735EB2">
                              <w:rPr>
                                <w:rStyle w:val="Hyperlink"/>
                                <w:rFonts w:ascii="Arial" w:hAnsi="Arial" w:cs="Arial"/>
                                <w:sz w:val="20"/>
                                <w:szCs w:val="20"/>
                              </w:rPr>
                              <w:t>prefeituraelizeumartins@yahoo.com.br</w:t>
                            </w:r>
                          </w:hyperlink>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ixa de texto 4" o:spid="_x0000_s1026" type="#_x0000_t202" style="position:absolute;margin-left:78.9pt;margin-top:-3pt;width:306pt;height:75.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" stroked="f">
              <v:textbox>
                <w:txbxContent>
                  <w:p w:rsidR="00E56A09" w:rsidRDefault="00E56A09" w:rsidP="00F42CE4">
                    <w:pPr>
                      <w:pStyle w:val="Estilo"/>
                      <w:jc w:val="center"/>
                      <w:rPr>
                        <w:b/>
                        <w:bCs/>
                        <w:sz w:val="25"/>
                        <w:szCs w:val="25"/>
                      </w:rPr>
                    </w:pPr>
                    <w:r>
                      <w:rPr>
                        <w:b/>
                        <w:bCs/>
                        <w:sz w:val="25"/>
                        <w:szCs w:val="25"/>
                      </w:rPr>
                      <w:t>ESTADO DO PIAUÍ</w:t>
                    </w:r>
                  </w:p>
                  <w:p w:rsidR="00E56A09" w:rsidRDefault="00E56A09" w:rsidP="00F42CE4">
                    <w:pPr>
                      <w:pStyle w:val="Estilo"/>
                      <w:rPr>
                        <w:b/>
                        <w:bCs/>
                        <w:sz w:val="25"/>
                        <w:szCs w:val="25"/>
                      </w:rPr>
                    </w:pPr>
                    <w:r>
                      <w:rPr>
                        <w:b/>
                        <w:bCs/>
                        <w:sz w:val="25"/>
                        <w:szCs w:val="25"/>
                      </w:rPr>
                      <w:t>PREFEITURA MUNICIPAL DE ELISEU MARTINS</w:t>
                    </w:r>
                  </w:p>
                  <w:p w:rsidR="00E56A09" w:rsidRPr="00735EB2" w:rsidRDefault="00E56A09" w:rsidP="00F42CE4">
                    <w:pPr>
                      <w:pStyle w:val="Cabealho"/>
                      <w:rPr>
                        <w:rFonts w:ascii="Arial" w:hAnsi="Arial"/>
                        <w:sz w:val="20"/>
                      </w:rPr>
                    </w:pPr>
                    <w:r w:rsidRPr="00735EB2">
                      <w:rPr>
                        <w:rFonts w:ascii="Arial" w:hAnsi="Arial"/>
                        <w:sz w:val="20"/>
                      </w:rPr>
                      <w:t>Praça Gov. Alberto Silva, 442/Centro - fone (089) 3537-</w:t>
                    </w:r>
                    <w:proofErr w:type="gramStart"/>
                    <w:r w:rsidRPr="00735EB2">
                      <w:rPr>
                        <w:rFonts w:ascii="Arial" w:hAnsi="Arial"/>
                        <w:sz w:val="20"/>
                      </w:rPr>
                      <w:t>1186</w:t>
                    </w:r>
                    <w:proofErr w:type="gramEnd"/>
                  </w:p>
                  <w:p w:rsidR="00E56A09" w:rsidRPr="00735EB2" w:rsidRDefault="00E56A09" w:rsidP="00F42CE4">
                    <w:pPr>
                      <w:pStyle w:val="Cabealho"/>
                      <w:rPr>
                        <w:rFonts w:ascii="Arial" w:hAnsi="Arial"/>
                        <w:sz w:val="20"/>
                      </w:rPr>
                    </w:pPr>
                    <w:r w:rsidRPr="00735EB2">
                      <w:rPr>
                        <w:rFonts w:ascii="Arial" w:hAnsi="Arial"/>
                        <w:sz w:val="20"/>
                      </w:rPr>
                      <w:t>CNPJ 06.554.059/0001-08</w:t>
                    </w:r>
                  </w:p>
                  <w:p w:rsidR="00E56A09" w:rsidRPr="00735EB2" w:rsidRDefault="00E56A09" w:rsidP="00F42CE4">
                    <w:pPr>
                      <w:pStyle w:val="Cabealho"/>
                      <w:rPr>
                        <w:b/>
                        <w:bCs/>
                        <w:sz w:val="20"/>
                        <w:szCs w:val="20"/>
                      </w:rPr>
                    </w:pPr>
                    <w:r w:rsidRPr="00735EB2">
                      <w:rPr>
                        <w:rFonts w:ascii="Arial" w:hAnsi="Arial"/>
                        <w:sz w:val="20"/>
                        <w:szCs w:val="20"/>
                      </w:rPr>
                      <w:t xml:space="preserve">E-mail: </w:t>
                    </w:r>
                    <w:hyperlink r:id="rId3" w:history="1">
                      <w:r w:rsidRPr="00735EB2">
                        <w:rPr>
                          <w:rStyle w:val="Hyperlink"/>
                          <w:rFonts w:ascii="Arial" w:hAnsi="Arial" w:cs="Arial"/>
                          <w:sz w:val="20"/>
                          <w:szCs w:val="20"/>
                        </w:rPr>
                        <w:t>prefeituraelizeumartins@yahoo.com.br</w:t>
                      </w:r>
                    </w:hyperlink>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3C496FE8" wp14:editId="6856E150">
              <wp:simplePos x="0" y="0"/>
              <wp:positionH relativeFrom="column">
                <wp:posOffset>4889500</wp:posOffset>
              </wp:positionH>
              <wp:positionV relativeFrom="paragraph">
                <wp:posOffset>-88265</wp:posOffset>
              </wp:positionV>
              <wp:extent cx="1316990" cy="882650"/>
              <wp:effectExtent l="0" t="0" r="17145" b="13335"/>
              <wp:wrapNone/>
              <wp:docPr id="3" name="Caixa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6990" cy="882650"/>
                      </a:xfrm>
                      <a:prstGeom prst="rect">
                        <a:avLst/>
                      </a:prstGeom>
                      <a:solidFill>
                        <a:srgbClr val="FFFFFF"/>
                      </a:solidFill>
                      <a:ln w="9525">
                        <a:solidFill>
                          <a:srgbClr val="FFFFFF"/>
                        </a:solidFill>
                        <a:miter lim="800000"/>
                        <a:headEnd/>
                        <a:tailEnd/>
                      </a:ln>
                    </wps:spPr>
                    <wps:txbx>
                      <w:txbxContent>
                        <w:p w:rsidR="00E56A09" w:rsidRDefault="00E56A09" w:rsidP="00F42CE4">
                          <w:r>
                            <w:rPr>
                              <w:noProof/>
                              <w:lang w:eastAsia="pt-BR"/>
                            </w:rPr>
                            <w:drawing>
                              <wp:inline distT="0" distB="0" distL="0" distR="0" wp14:anchorId="41695FAD" wp14:editId="02885382">
                                <wp:extent cx="1121572" cy="782198"/>
                                <wp:effectExtent l="0" t="0" r="2540"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19926" cy="78105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Caixa de texto 3" o:spid="_x0000_s1027" type="#_x0000_t202" style="position:absolute;margin-left:385pt;margin-top:-6.95pt;width:103.7pt;height:69.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" strokecolor="white">
              <v:textbox style="mso-fit-shape-to-text:t">
                <w:txbxContent>
                  <w:p w:rsidR="00E56A09" w:rsidRDefault="00E56A09" w:rsidP="00F42CE4">
                    <w:r>
                      <w:rPr>
                        <w:noProof/>
                        <w:lang w:eastAsia="pt-BR"/>
                      </w:rPr>
                      <w:drawing>
                        <wp:inline distT="0" distB="0" distL="0" distR="0" wp14:anchorId="41695FAD" wp14:editId="02885382">
                          <wp:extent cx="1121572" cy="782198"/>
                          <wp:effectExtent l="0" t="0" r="2540"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19926" cy="781050"/>
                                  </a:xfrm>
                                  <a:prstGeom prst="rect">
                                    <a:avLst/>
                                  </a:prstGeom>
                                  <a:noFill/>
                                  <a:ln>
                                    <a:noFill/>
                                  </a:ln>
                                </pic:spPr>
                              </pic:pic>
                            </a:graphicData>
                          </a:graphic>
                        </wp:inline>
                      </w:drawing>
                    </w:r>
                  </w:p>
                </w:txbxContent>
              </v:textbox>
            </v:shape>
          </w:pict>
        </mc:Fallback>
      </mc:AlternateContent>
    </w:r>
    <w:r w:rsidRPr="00735EB2">
      <w:tab/>
    </w:r>
  </w:p>
  <w:p w:rsidR="00E56A09" w:rsidRDefault="00E56A09" w:rsidP="00F42CE4">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2CE4"/>
    <w:rsid w:val="00021161"/>
    <w:rsid w:val="000450DA"/>
    <w:rsid w:val="00213C41"/>
    <w:rsid w:val="00216CD9"/>
    <w:rsid w:val="002218D5"/>
    <w:rsid w:val="00266E92"/>
    <w:rsid w:val="00276E9D"/>
    <w:rsid w:val="0030445E"/>
    <w:rsid w:val="00356432"/>
    <w:rsid w:val="00510E4C"/>
    <w:rsid w:val="00545CFD"/>
    <w:rsid w:val="00606A8C"/>
    <w:rsid w:val="007630E8"/>
    <w:rsid w:val="007937EB"/>
    <w:rsid w:val="00917CBC"/>
    <w:rsid w:val="00950294"/>
    <w:rsid w:val="00981283"/>
    <w:rsid w:val="00B7167A"/>
    <w:rsid w:val="00B7698D"/>
    <w:rsid w:val="00C50067"/>
    <w:rsid w:val="00E56A09"/>
    <w:rsid w:val="00E75B0E"/>
    <w:rsid w:val="00EB008F"/>
    <w:rsid w:val="00ED37CC"/>
    <w:rsid w:val="00F42CE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F42CE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42CE4"/>
  </w:style>
  <w:style w:type="paragraph" w:styleId="Rodap">
    <w:name w:val="footer"/>
    <w:basedOn w:val="Normal"/>
    <w:link w:val="RodapChar"/>
    <w:uiPriority w:val="99"/>
    <w:unhideWhenUsed/>
    <w:rsid w:val="00F42CE4"/>
    <w:pPr>
      <w:tabs>
        <w:tab w:val="center" w:pos="4252"/>
        <w:tab w:val="right" w:pos="8504"/>
      </w:tabs>
      <w:spacing w:after="0" w:line="240" w:lineRule="auto"/>
    </w:pPr>
  </w:style>
  <w:style w:type="character" w:customStyle="1" w:styleId="RodapChar">
    <w:name w:val="Rodapé Char"/>
    <w:basedOn w:val="Fontepargpadro"/>
    <w:link w:val="Rodap"/>
    <w:uiPriority w:val="99"/>
    <w:rsid w:val="00F42CE4"/>
  </w:style>
  <w:style w:type="paragraph" w:styleId="Textodebalo">
    <w:name w:val="Balloon Text"/>
    <w:basedOn w:val="Normal"/>
    <w:link w:val="TextodebaloChar"/>
    <w:uiPriority w:val="99"/>
    <w:semiHidden/>
    <w:unhideWhenUsed/>
    <w:rsid w:val="00F42CE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42CE4"/>
    <w:rPr>
      <w:rFonts w:ascii="Tahoma" w:hAnsi="Tahoma" w:cs="Tahoma"/>
      <w:sz w:val="16"/>
      <w:szCs w:val="16"/>
    </w:rPr>
  </w:style>
  <w:style w:type="paragraph" w:customStyle="1" w:styleId="Estilo">
    <w:name w:val="Estilo"/>
    <w:rsid w:val="00F42CE4"/>
    <w:pPr>
      <w:widowControl w:val="0"/>
      <w:autoSpaceDE w:val="0"/>
      <w:autoSpaceDN w:val="0"/>
      <w:adjustRightInd w:val="0"/>
      <w:spacing w:after="0" w:line="240" w:lineRule="auto"/>
    </w:pPr>
    <w:rPr>
      <w:rFonts w:ascii="Arial" w:eastAsia="Times New Roman" w:hAnsi="Arial" w:cs="Arial"/>
      <w:sz w:val="24"/>
      <w:szCs w:val="24"/>
      <w:lang w:eastAsia="pt-BR"/>
    </w:rPr>
  </w:style>
  <w:style w:type="character" w:styleId="Hyperlink">
    <w:name w:val="Hyperlink"/>
    <w:rsid w:val="00F42CE4"/>
    <w:rPr>
      <w:color w:val="0000FF"/>
      <w:u w:val="single"/>
    </w:rPr>
  </w:style>
  <w:style w:type="table" w:styleId="Tabelacomgrade">
    <w:name w:val="Table Grid"/>
    <w:basedOn w:val="Tabelanormal"/>
    <w:uiPriority w:val="59"/>
    <w:rsid w:val="000450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510E4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F42CE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42CE4"/>
  </w:style>
  <w:style w:type="paragraph" w:styleId="Rodap">
    <w:name w:val="footer"/>
    <w:basedOn w:val="Normal"/>
    <w:link w:val="RodapChar"/>
    <w:uiPriority w:val="99"/>
    <w:unhideWhenUsed/>
    <w:rsid w:val="00F42CE4"/>
    <w:pPr>
      <w:tabs>
        <w:tab w:val="center" w:pos="4252"/>
        <w:tab w:val="right" w:pos="8504"/>
      </w:tabs>
      <w:spacing w:after="0" w:line="240" w:lineRule="auto"/>
    </w:pPr>
  </w:style>
  <w:style w:type="character" w:customStyle="1" w:styleId="RodapChar">
    <w:name w:val="Rodapé Char"/>
    <w:basedOn w:val="Fontepargpadro"/>
    <w:link w:val="Rodap"/>
    <w:uiPriority w:val="99"/>
    <w:rsid w:val="00F42CE4"/>
  </w:style>
  <w:style w:type="paragraph" w:styleId="Textodebalo">
    <w:name w:val="Balloon Text"/>
    <w:basedOn w:val="Normal"/>
    <w:link w:val="TextodebaloChar"/>
    <w:uiPriority w:val="99"/>
    <w:semiHidden/>
    <w:unhideWhenUsed/>
    <w:rsid w:val="00F42CE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42CE4"/>
    <w:rPr>
      <w:rFonts w:ascii="Tahoma" w:hAnsi="Tahoma" w:cs="Tahoma"/>
      <w:sz w:val="16"/>
      <w:szCs w:val="16"/>
    </w:rPr>
  </w:style>
  <w:style w:type="paragraph" w:customStyle="1" w:styleId="Estilo">
    <w:name w:val="Estilo"/>
    <w:rsid w:val="00F42CE4"/>
    <w:pPr>
      <w:widowControl w:val="0"/>
      <w:autoSpaceDE w:val="0"/>
      <w:autoSpaceDN w:val="0"/>
      <w:adjustRightInd w:val="0"/>
      <w:spacing w:after="0" w:line="240" w:lineRule="auto"/>
    </w:pPr>
    <w:rPr>
      <w:rFonts w:ascii="Arial" w:eastAsia="Times New Roman" w:hAnsi="Arial" w:cs="Arial"/>
      <w:sz w:val="24"/>
      <w:szCs w:val="24"/>
      <w:lang w:eastAsia="pt-BR"/>
    </w:rPr>
  </w:style>
  <w:style w:type="character" w:styleId="Hyperlink">
    <w:name w:val="Hyperlink"/>
    <w:rsid w:val="00F42CE4"/>
    <w:rPr>
      <w:color w:val="0000FF"/>
      <w:u w:val="single"/>
    </w:rPr>
  </w:style>
  <w:style w:type="table" w:styleId="Tabelacomgrade">
    <w:name w:val="Table Grid"/>
    <w:basedOn w:val="Tabelanormal"/>
    <w:uiPriority w:val="59"/>
    <w:rsid w:val="000450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510E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mailto:prefeituraelizeumartins@yahoo.com.br" TargetMode="External"/><Relationship Id="rId2" Type="http://schemas.openxmlformats.org/officeDocument/2006/relationships/hyperlink" Target="mailto:prefeituraelizeumartins@yahoo.com.br" TargetMode="External"/><Relationship Id="rId1" Type="http://schemas.openxmlformats.org/officeDocument/2006/relationships/image" Target="media/image1.jpeg"/><Relationship Id="rId4" Type="http://schemas.openxmlformats.org/officeDocument/2006/relationships/image" Target="media/image2.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164</TotalTime>
  <Pages>1</Pages>
  <Words>6830</Words>
  <Characters>36886</Characters>
  <Application>Microsoft Office Word</Application>
  <DocSecurity>0</DocSecurity>
  <Lines>307</Lines>
  <Paragraphs>87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56</cp:revision>
  <dcterms:created xsi:type="dcterms:W3CDTF">2017-06-20T11:28:00Z</dcterms:created>
  <dcterms:modified xsi:type="dcterms:W3CDTF">2017-06-21T14:23:00Z</dcterms:modified>
</cp:coreProperties>
</file>